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9A0" w:rsidRPr="00EA09A0" w:rsidRDefault="00EA09A0" w:rsidP="00EA09A0">
      <w:pPr>
        <w:rPr>
          <w:b/>
          <w:bCs/>
        </w:rPr>
      </w:pPr>
      <w:r w:rsidRPr="00EA09A0">
        <w:rPr>
          <w:b/>
          <w:bCs/>
        </w:rPr>
        <w:t>关于恢复中华人民共和国在联合国及安理会的合法权利致联合国电（</w:t>
      </w:r>
      <w:r w:rsidRPr="00EA09A0">
        <w:rPr>
          <w:b/>
          <w:bCs/>
        </w:rPr>
        <w:t>1950.01.19</w:t>
      </w:r>
      <w:r w:rsidRPr="00EA09A0">
        <w:rPr>
          <w:b/>
          <w:bCs/>
        </w:rPr>
        <w:t>）</w:t>
      </w:r>
    </w:p>
    <w:p w:rsidR="00EA09A0" w:rsidRDefault="00EA09A0" w:rsidP="00EA09A0">
      <w:pPr>
        <w:jc w:val="center"/>
        <w:rPr>
          <w:rFonts w:hint="eastAsia"/>
        </w:rPr>
      </w:pPr>
      <w:r w:rsidRPr="00EA09A0">
        <w:t>2007-11-27 17:08</w:t>
      </w:r>
      <w:r w:rsidRPr="00EA09A0">
        <w:t>来源：中国台湾网</w:t>
      </w:r>
    </w:p>
    <w:p w:rsidR="00EA09A0" w:rsidRDefault="00EA09A0" w:rsidP="00EA09A0">
      <w:pPr>
        <w:jc w:val="center"/>
        <w:rPr>
          <w:rFonts w:hint="eastAsia"/>
        </w:rPr>
      </w:pPr>
    </w:p>
    <w:p w:rsidR="00EA09A0" w:rsidRPr="00EA09A0" w:rsidRDefault="00EA09A0" w:rsidP="00EA09A0">
      <w:r w:rsidRPr="00EA09A0">
        <w:t>联合国大会主席罗慕洛先生、秘书长赖伊先生，并请转达联合国及安全理事会各会员国代表团：</w:t>
      </w:r>
      <w:r w:rsidRPr="00EA09A0">
        <w:br/>
      </w:r>
      <w:bookmarkStart w:id="0" w:name="_GoBack"/>
      <w:bookmarkEnd w:id="0"/>
      <w:r w:rsidRPr="00EA09A0">
        <w:br/>
      </w:r>
      <w:r w:rsidRPr="00EA09A0">
        <w:t xml:space="preserve">　　一九五</w:t>
      </w:r>
      <w:r w:rsidRPr="00EA09A0">
        <w:t>○</w:t>
      </w:r>
      <w:r w:rsidRPr="00EA09A0">
        <w:t>年一月八日我曾向联合国发出照会，要求联合国及安全理事会将中国国民党反动残余集团的非法代表予以开除，此抗议</w:t>
      </w:r>
      <w:proofErr w:type="gramStart"/>
      <w:r w:rsidRPr="00EA09A0">
        <w:t>照会已承赖伊</w:t>
      </w:r>
      <w:proofErr w:type="gramEnd"/>
      <w:r w:rsidRPr="00EA09A0">
        <w:t>先生复电表示收到并转达安全理事会各会员国。</w:t>
      </w:r>
      <w:r w:rsidRPr="00EA09A0">
        <w:t xml:space="preserve"> </w:t>
      </w:r>
    </w:p>
    <w:p w:rsidR="00EA09A0" w:rsidRPr="00EA09A0" w:rsidRDefault="00EA09A0" w:rsidP="00EA09A0">
      <w:r w:rsidRPr="00EA09A0">
        <w:t xml:space="preserve">　　现在我再通知你们，主席先生和秘书长先生，中华人民共和国中央人民政府业已任命张闻天为中华人民共和国出席联合国会议和参加联合国工作，包括安全理事会的会议及其工作的代表团的首席代表。</w:t>
      </w:r>
      <w:r w:rsidRPr="00EA09A0">
        <w:t xml:space="preserve"> </w:t>
      </w:r>
      <w:r w:rsidRPr="00EA09A0">
        <w:br/>
      </w:r>
      <w:r w:rsidRPr="00EA09A0">
        <w:br/>
      </w:r>
      <w:r w:rsidRPr="00EA09A0">
        <w:t xml:space="preserve">　　我并要求你们，主席先生和秘书长先生，回答我的下列两项问题，即</w:t>
      </w:r>
      <w:r w:rsidRPr="00EA09A0">
        <w:t xml:space="preserve">: </w:t>
      </w:r>
      <w:r w:rsidRPr="00EA09A0">
        <w:br/>
      </w:r>
      <w:r w:rsidRPr="00EA09A0">
        <w:br/>
      </w:r>
      <w:r w:rsidRPr="00EA09A0">
        <w:t xml:space="preserve">　　</w:t>
      </w:r>
      <w:r w:rsidRPr="00EA09A0">
        <w:t>(</w:t>
      </w:r>
      <w:proofErr w:type="gramStart"/>
      <w:r w:rsidRPr="00EA09A0">
        <w:t>一</w:t>
      </w:r>
      <w:proofErr w:type="gramEnd"/>
      <w:r w:rsidRPr="00EA09A0">
        <w:t>)</w:t>
      </w:r>
      <w:r w:rsidRPr="00EA09A0">
        <w:t>何时开除中国国民党反动残余集团的非法代表出联合国及其安全理事会。我认为这样的反动残余集团的非法代表到现在还这样留在联合国及其安全理事会，是完全不合理的，应当立即开除出去。</w:t>
      </w:r>
      <w:r w:rsidRPr="00EA09A0">
        <w:t xml:space="preserve"> </w:t>
      </w:r>
      <w:r w:rsidRPr="00EA09A0">
        <w:br/>
      </w:r>
      <w:r w:rsidRPr="00EA09A0">
        <w:br/>
      </w:r>
      <w:r w:rsidRPr="00EA09A0">
        <w:t xml:space="preserve">　　</w:t>
      </w:r>
      <w:r w:rsidRPr="00EA09A0">
        <w:t>(</w:t>
      </w:r>
      <w:r w:rsidRPr="00EA09A0">
        <w:t>二</w:t>
      </w:r>
      <w:r w:rsidRPr="00EA09A0">
        <w:t>)</w:t>
      </w:r>
      <w:r w:rsidRPr="00EA09A0">
        <w:t>以张闻天为首席代表的合法的中华人民共和国的代表团，何时可以出席联合国及其安全理事会的会议并参加工作。我认为应当迅速出席会议并参加工作。</w:t>
      </w:r>
      <w:r w:rsidRPr="00EA09A0">
        <w:t xml:space="preserve"> </w:t>
      </w:r>
      <w:r w:rsidRPr="00EA09A0">
        <w:br/>
      </w:r>
      <w:r w:rsidRPr="00EA09A0">
        <w:br/>
      </w:r>
      <w:r w:rsidRPr="00EA09A0">
        <w:t xml:space="preserve">　　以上各项，请予速复为盼。</w:t>
      </w:r>
    </w:p>
    <w:p w:rsidR="00EA09A0" w:rsidRPr="00EA09A0" w:rsidRDefault="00EA09A0" w:rsidP="00EA09A0">
      <w:r w:rsidRPr="00EA09A0">
        <w:br/>
      </w:r>
      <w:r w:rsidRPr="00EA09A0">
        <w:t>中华人民共和国中央人民政府外交部部长周恩来</w:t>
      </w:r>
      <w:r w:rsidRPr="00EA09A0">
        <w:t xml:space="preserve"> </w:t>
      </w:r>
      <w:r w:rsidRPr="00EA09A0">
        <w:br/>
      </w:r>
      <w:r w:rsidRPr="00EA09A0">
        <w:br/>
      </w:r>
      <w:r w:rsidRPr="00EA09A0">
        <w:t>一九五</w:t>
      </w:r>
      <w:r w:rsidRPr="00EA09A0">
        <w:t>○</w:t>
      </w:r>
      <w:r w:rsidRPr="00EA09A0">
        <w:t>年一月十九日</w:t>
      </w:r>
      <w:r w:rsidRPr="00EA09A0">
        <w:t xml:space="preserve"> </w:t>
      </w:r>
    </w:p>
    <w:p w:rsidR="00EA09A0" w:rsidRPr="00EA09A0" w:rsidRDefault="00EA09A0" w:rsidP="00EA09A0">
      <w:r w:rsidRPr="00EA09A0">
        <w:br/>
      </w:r>
      <w:r w:rsidRPr="00EA09A0">
        <w:t xml:space="preserve">　　注释：</w:t>
      </w:r>
      <w:r w:rsidRPr="00EA09A0">
        <w:t xml:space="preserve"> </w:t>
      </w:r>
    </w:p>
    <w:p w:rsidR="00EA09A0" w:rsidRPr="00EA09A0" w:rsidRDefault="00EA09A0" w:rsidP="00EA09A0">
      <w:r w:rsidRPr="00EA09A0">
        <w:t xml:space="preserve">　　这个电报是毛泽东起草以周恩来的名义发布的。关于驱除中国台湾当局的非法代表出联合国及其安全理事会，由于以美国为首的一些西方国家操纵联合国予以坚决反对，当时未能实现。直到一九七一年十月二十五日，第二十六届联合国大会以压倒多数通过决议，恢复中华人民共和国在联合国及其安全理事会的合法席位，并立即把台湾当局的代表从联合国的一切机构中驱逐出去。</w:t>
      </w:r>
      <w:r w:rsidRPr="00EA09A0">
        <w:br/>
      </w:r>
      <w:r w:rsidRPr="00EA09A0">
        <w:br/>
      </w:r>
      <w:r w:rsidRPr="00EA09A0">
        <w:t xml:space="preserve">　　选自《毛泽东文集》第六卷</w:t>
      </w:r>
      <w:r w:rsidRPr="00EA09A0">
        <w:t xml:space="preserve"> </w:t>
      </w:r>
      <w:r w:rsidRPr="00EA09A0">
        <w:br/>
      </w:r>
    </w:p>
    <w:p w:rsidR="00F212BC" w:rsidRDefault="00EA09A0">
      <w:r w:rsidRPr="00EA09A0">
        <w:t>http://speech.lib.taiwan.cn/maozedong/201111/t20111121_2161074.htm</w:t>
      </w:r>
    </w:p>
    <w:sectPr w:rsidR="00F21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9A0"/>
    <w:rsid w:val="00EA09A0"/>
    <w:rsid w:val="00F21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09A0"/>
    <w:rPr>
      <w:color w:val="0000FF" w:themeColor="hyperlink"/>
      <w:u w:val="single"/>
    </w:rPr>
  </w:style>
  <w:style w:type="paragraph" w:styleId="a4">
    <w:name w:val="Balloon Text"/>
    <w:basedOn w:val="a"/>
    <w:link w:val="Char"/>
    <w:uiPriority w:val="99"/>
    <w:semiHidden/>
    <w:unhideWhenUsed/>
    <w:rsid w:val="00EA09A0"/>
    <w:rPr>
      <w:sz w:val="18"/>
      <w:szCs w:val="18"/>
    </w:rPr>
  </w:style>
  <w:style w:type="character" w:customStyle="1" w:styleId="Char">
    <w:name w:val="批注框文本 Char"/>
    <w:basedOn w:val="a0"/>
    <w:link w:val="a4"/>
    <w:uiPriority w:val="99"/>
    <w:semiHidden/>
    <w:rsid w:val="00EA09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09A0"/>
    <w:rPr>
      <w:color w:val="0000FF" w:themeColor="hyperlink"/>
      <w:u w:val="single"/>
    </w:rPr>
  </w:style>
  <w:style w:type="paragraph" w:styleId="a4">
    <w:name w:val="Balloon Text"/>
    <w:basedOn w:val="a"/>
    <w:link w:val="Char"/>
    <w:uiPriority w:val="99"/>
    <w:semiHidden/>
    <w:unhideWhenUsed/>
    <w:rsid w:val="00EA09A0"/>
    <w:rPr>
      <w:sz w:val="18"/>
      <w:szCs w:val="18"/>
    </w:rPr>
  </w:style>
  <w:style w:type="character" w:customStyle="1" w:styleId="Char">
    <w:name w:val="批注框文本 Char"/>
    <w:basedOn w:val="a0"/>
    <w:link w:val="a4"/>
    <w:uiPriority w:val="99"/>
    <w:semiHidden/>
    <w:rsid w:val="00EA09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478270">
      <w:bodyDiv w:val="1"/>
      <w:marLeft w:val="0"/>
      <w:marRight w:val="0"/>
      <w:marTop w:val="0"/>
      <w:marBottom w:val="0"/>
      <w:divBdr>
        <w:top w:val="none" w:sz="0" w:space="0" w:color="auto"/>
        <w:left w:val="none" w:sz="0" w:space="0" w:color="auto"/>
        <w:bottom w:val="none" w:sz="0" w:space="0" w:color="auto"/>
        <w:right w:val="none" w:sz="0" w:space="0" w:color="auto"/>
      </w:divBdr>
      <w:divsChild>
        <w:div w:id="1626735972">
          <w:marLeft w:val="0"/>
          <w:marRight w:val="0"/>
          <w:marTop w:val="75"/>
          <w:marBottom w:val="0"/>
          <w:divBdr>
            <w:top w:val="none" w:sz="0" w:space="0" w:color="auto"/>
            <w:left w:val="none" w:sz="0" w:space="0" w:color="auto"/>
            <w:bottom w:val="none" w:sz="0" w:space="0" w:color="auto"/>
            <w:right w:val="none" w:sz="0" w:space="0" w:color="auto"/>
          </w:divBdr>
          <w:divsChild>
            <w:div w:id="995450379">
              <w:marLeft w:val="0"/>
              <w:marRight w:val="0"/>
              <w:marTop w:val="0"/>
              <w:marBottom w:val="0"/>
              <w:divBdr>
                <w:top w:val="none" w:sz="0" w:space="0" w:color="auto"/>
                <w:left w:val="none" w:sz="0" w:space="0" w:color="auto"/>
                <w:bottom w:val="none" w:sz="0" w:space="0" w:color="auto"/>
                <w:right w:val="none" w:sz="0" w:space="0" w:color="auto"/>
              </w:divBdr>
              <w:divsChild>
                <w:div w:id="494684797">
                  <w:marLeft w:val="0"/>
                  <w:marRight w:val="0"/>
                  <w:marTop w:val="0"/>
                  <w:marBottom w:val="0"/>
                  <w:divBdr>
                    <w:top w:val="single" w:sz="36" w:space="0" w:color="3366C2"/>
                    <w:left w:val="single" w:sz="6" w:space="0" w:color="D8D9DB"/>
                    <w:bottom w:val="single" w:sz="6" w:space="0" w:color="D8D9DB"/>
                    <w:right w:val="single" w:sz="6" w:space="0" w:color="D8D9DB"/>
                  </w:divBdr>
                  <w:divsChild>
                    <w:div w:id="1694115570">
                      <w:marLeft w:val="435"/>
                      <w:marRight w:val="435"/>
                      <w:marTop w:val="450"/>
                      <w:marBottom w:val="150"/>
                      <w:divBdr>
                        <w:top w:val="single" w:sz="6" w:space="15" w:color="D8D9DB"/>
                        <w:left w:val="none" w:sz="0" w:space="0" w:color="auto"/>
                        <w:bottom w:val="none" w:sz="0" w:space="0" w:color="auto"/>
                        <w:right w:val="none" w:sz="0" w:space="0" w:color="auto"/>
                      </w:divBdr>
                    </w:div>
                  </w:divsChild>
                </w:div>
              </w:divsChild>
            </w:div>
          </w:divsChild>
        </w:div>
      </w:divsChild>
    </w:div>
    <w:div w:id="1904752577">
      <w:bodyDiv w:val="1"/>
      <w:marLeft w:val="0"/>
      <w:marRight w:val="0"/>
      <w:marTop w:val="0"/>
      <w:marBottom w:val="0"/>
      <w:divBdr>
        <w:top w:val="none" w:sz="0" w:space="0" w:color="auto"/>
        <w:left w:val="none" w:sz="0" w:space="0" w:color="auto"/>
        <w:bottom w:val="none" w:sz="0" w:space="0" w:color="auto"/>
        <w:right w:val="none" w:sz="0" w:space="0" w:color="auto"/>
      </w:divBdr>
      <w:divsChild>
        <w:div w:id="1295326573">
          <w:marLeft w:val="0"/>
          <w:marRight w:val="0"/>
          <w:marTop w:val="75"/>
          <w:marBottom w:val="0"/>
          <w:divBdr>
            <w:top w:val="none" w:sz="0" w:space="0" w:color="auto"/>
            <w:left w:val="none" w:sz="0" w:space="0" w:color="auto"/>
            <w:bottom w:val="none" w:sz="0" w:space="0" w:color="auto"/>
            <w:right w:val="none" w:sz="0" w:space="0" w:color="auto"/>
          </w:divBdr>
          <w:divsChild>
            <w:div w:id="1588611549">
              <w:marLeft w:val="0"/>
              <w:marRight w:val="0"/>
              <w:marTop w:val="0"/>
              <w:marBottom w:val="0"/>
              <w:divBdr>
                <w:top w:val="none" w:sz="0" w:space="0" w:color="auto"/>
                <w:left w:val="none" w:sz="0" w:space="0" w:color="auto"/>
                <w:bottom w:val="none" w:sz="0" w:space="0" w:color="auto"/>
                <w:right w:val="none" w:sz="0" w:space="0" w:color="auto"/>
              </w:divBdr>
              <w:divsChild>
                <w:div w:id="326399740">
                  <w:marLeft w:val="0"/>
                  <w:marRight w:val="0"/>
                  <w:marTop w:val="0"/>
                  <w:marBottom w:val="0"/>
                  <w:divBdr>
                    <w:top w:val="single" w:sz="36" w:space="0" w:color="3366C2"/>
                    <w:left w:val="single" w:sz="6" w:space="0" w:color="D8D9DB"/>
                    <w:bottom w:val="single" w:sz="6" w:space="0" w:color="D8D9DB"/>
                    <w:right w:val="single" w:sz="6" w:space="0" w:color="D8D9DB"/>
                  </w:divBdr>
                  <w:divsChild>
                    <w:div w:id="1436170051">
                      <w:marLeft w:val="435"/>
                      <w:marRight w:val="435"/>
                      <w:marTop w:val="450"/>
                      <w:marBottom w:val="150"/>
                      <w:divBdr>
                        <w:top w:val="single" w:sz="6" w:space="15" w:color="D8D9DB"/>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2013-12-01T00:55:00Z</dcterms:created>
  <dcterms:modified xsi:type="dcterms:W3CDTF">2013-12-01T00:57:00Z</dcterms:modified>
</cp:coreProperties>
</file>