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22" w:rsidRPr="00563122" w:rsidRDefault="00563122" w:rsidP="00563122">
      <w:pPr>
        <w:jc w:val="center"/>
        <w:rPr>
          <w:rFonts w:hint="eastAsia"/>
          <w:b/>
        </w:rPr>
      </w:pPr>
      <w:r w:rsidRPr="00563122">
        <w:rPr>
          <w:rFonts w:hint="eastAsia"/>
          <w:b/>
        </w:rPr>
        <w:t>中意重建邦交对双方都有利</w:t>
      </w:r>
      <w:r w:rsidRPr="00563122">
        <w:rPr>
          <w:rFonts w:hint="eastAsia"/>
          <w:b/>
        </w:rPr>
        <w:t>(1955.10.3)</w:t>
      </w:r>
    </w:p>
    <w:p w:rsidR="00563122" w:rsidRDefault="00563122" w:rsidP="00563122">
      <w:pPr>
        <w:jc w:val="center"/>
      </w:pPr>
    </w:p>
    <w:p w:rsidR="00563122" w:rsidRDefault="00563122" w:rsidP="00563122">
      <w:pPr>
        <w:jc w:val="center"/>
      </w:pPr>
      <w:r>
        <w:rPr>
          <w:rFonts w:hint="eastAsia"/>
        </w:rPr>
        <w:t>2005-11-10 17:07</w:t>
      </w:r>
      <w:r>
        <w:rPr>
          <w:rFonts w:hint="eastAsia"/>
        </w:rPr>
        <w:t>来源：华夏经纬网</w:t>
      </w:r>
    </w:p>
    <w:p w:rsidR="00563122" w:rsidRDefault="00563122" w:rsidP="00563122">
      <w:pPr>
        <w:jc w:val="center"/>
      </w:pPr>
    </w:p>
    <w:p w:rsidR="00563122" w:rsidRDefault="00563122" w:rsidP="00563122">
      <w:pPr>
        <w:rPr>
          <w:rFonts w:hint="eastAsia"/>
        </w:rPr>
      </w:pPr>
      <w:r>
        <w:rPr>
          <w:rFonts w:hint="eastAsia"/>
        </w:rPr>
        <w:t xml:space="preserve">　　对你们促进重建中意两国邦交的努力，我们很赞成，重建邦交对双方都是有利的。说到困难，只有一点，我们要求意大利同间接税蒋介石断绝关系，我们反对美国搞的“两个中国”。就以我们同英国的关系来说</w:t>
      </w:r>
      <w:r>
        <w:rPr>
          <w:rFonts w:hint="eastAsia"/>
        </w:rPr>
        <w:t>,</w:t>
      </w:r>
      <w:r>
        <w:rPr>
          <w:rFonts w:hint="eastAsia"/>
        </w:rPr>
        <w:t>是在英国同蒋介石断绝了大部分的关系之后才互相承认的</w:t>
      </w:r>
      <w:r>
        <w:rPr>
          <w:rFonts w:hint="eastAsia"/>
        </w:rPr>
        <w:t>;</w:t>
      </w:r>
      <w:r>
        <w:rPr>
          <w:rFonts w:hint="eastAsia"/>
        </w:rPr>
        <w:t>但英国又在联合国承认了蒋介石</w:t>
      </w:r>
      <w:r>
        <w:rPr>
          <w:rFonts w:hint="eastAsia"/>
        </w:rPr>
        <w:t>,</w:t>
      </w:r>
      <w:r>
        <w:rPr>
          <w:rFonts w:hint="eastAsia"/>
        </w:rPr>
        <w:t>因为如此</w:t>
      </w:r>
      <w:r>
        <w:rPr>
          <w:rFonts w:hint="eastAsia"/>
        </w:rPr>
        <w:t>,</w:t>
      </w:r>
      <w:r>
        <w:rPr>
          <w:rFonts w:hint="eastAsia"/>
        </w:rPr>
        <w:t>我们同英国只有半外交关系</w:t>
      </w:r>
      <w:r>
        <w:rPr>
          <w:rFonts w:hint="eastAsia"/>
        </w:rPr>
        <w:t>,</w:t>
      </w:r>
      <w:r>
        <w:rPr>
          <w:rFonts w:hint="eastAsia"/>
        </w:rPr>
        <w:t>仅只互派代表。意大利现在不是联合国的会员国，所以不发生在联合国承认国民党的问题。问题在于美国给意大利施加压力，要它不承认人民中国。只要意大利政府能抵抗这种压力，我们马上可以建交。估计这还要有一段时间。</w:t>
      </w:r>
    </w:p>
    <w:p w:rsidR="00563122" w:rsidRDefault="00563122" w:rsidP="00563122"/>
    <w:p w:rsidR="00563122" w:rsidRDefault="00563122" w:rsidP="005631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有些国家对中国人民并不友好，只要是建立了正常关系，我们也做生意。我们很愿意同意大利建立正常的关系，这对两国人民都是有利的。</w:t>
      </w:r>
    </w:p>
    <w:p w:rsidR="00563122" w:rsidRDefault="00563122" w:rsidP="00563122"/>
    <w:p w:rsidR="00563122" w:rsidRDefault="00563122" w:rsidP="005631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可以举出印度、缅甸、印尼、巴基斯坦、瑞典、丹麦、挪威以及瑞士，都是同蒋介石断绝了关系才同我们建立正常关系的。但是英国却在联合国拖了一条尾巴，我们向英国人提出这个问题，英国人也很难回答。</w:t>
      </w:r>
    </w:p>
    <w:p w:rsidR="00563122" w:rsidRDefault="00563122" w:rsidP="00563122"/>
    <w:p w:rsidR="00563122" w:rsidRDefault="00563122" w:rsidP="005631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我们的艺术团目前正在意大利演出。意大利是否也可以组织个艺术团来中国呢</w:t>
      </w:r>
      <w:r>
        <w:rPr>
          <w:rFonts w:hint="eastAsia"/>
        </w:rPr>
        <w:t>?</w:t>
      </w:r>
      <w:r>
        <w:rPr>
          <w:rFonts w:hint="eastAsia"/>
        </w:rPr>
        <w:t>可以试行各种来往的办法。意大利派来的代表团当中也可以包括资本家，让他们来看看。中国也可以派代表团去意大利，只要意大利政府同意。现在我们同日本的来往就比较多，在中国的日本代表共有二百多人。</w:t>
      </w:r>
    </w:p>
    <w:p w:rsidR="00563122" w:rsidRDefault="00563122" w:rsidP="00563122"/>
    <w:p w:rsidR="00F21BD5" w:rsidRDefault="00563122" w:rsidP="005631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我们正在做过去所没有做过的工作，为了做得好些，一方面自己努力，另一方面需要朋友的帮忙。你们来中国我们很欢迎。</w:t>
      </w:r>
    </w:p>
    <w:p w:rsidR="00563122" w:rsidRDefault="00563122" w:rsidP="00563122">
      <w:pPr>
        <w:rPr>
          <w:rFonts w:hint="eastAsia"/>
        </w:rPr>
      </w:pPr>
    </w:p>
    <w:p w:rsidR="00563122" w:rsidRDefault="00563122" w:rsidP="00563122">
      <w:bookmarkStart w:id="0" w:name="_GoBack"/>
      <w:bookmarkEnd w:id="0"/>
      <w:r w:rsidRPr="00563122">
        <w:t>http://speech.lib.taiwan.cn/maozedong/201111/t20111121_2161065.htm</w:t>
      </w:r>
    </w:p>
    <w:sectPr w:rsidR="0056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22"/>
    <w:rsid w:val="00563122"/>
    <w:rsid w:val="00F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2013-12-01T01:14:00Z</dcterms:created>
  <dcterms:modified xsi:type="dcterms:W3CDTF">2013-12-01T01:15:00Z</dcterms:modified>
</cp:coreProperties>
</file>