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73" w:rsidRPr="003F6C73" w:rsidRDefault="003F6C73" w:rsidP="003F6C73">
      <w:pPr>
        <w:rPr>
          <w:rFonts w:hint="eastAsia"/>
          <w:b/>
        </w:rPr>
      </w:pPr>
      <w:r w:rsidRPr="003F6C73">
        <w:rPr>
          <w:rFonts w:hint="eastAsia"/>
          <w:b/>
        </w:rPr>
        <w:t>大陸政策暨</w:t>
      </w:r>
      <w:proofErr w:type="gramStart"/>
      <w:r w:rsidRPr="003F6C73">
        <w:rPr>
          <w:rFonts w:hint="eastAsia"/>
          <w:b/>
        </w:rPr>
        <w:t>兩</w:t>
      </w:r>
      <w:proofErr w:type="gramEnd"/>
      <w:r w:rsidRPr="003F6C73">
        <w:rPr>
          <w:rFonts w:hint="eastAsia"/>
          <w:b/>
        </w:rPr>
        <w:t>岸協商南部說明座談</w:t>
      </w:r>
      <w:proofErr w:type="gramStart"/>
      <w:r w:rsidRPr="003F6C73">
        <w:rPr>
          <w:rFonts w:hint="eastAsia"/>
          <w:b/>
        </w:rPr>
        <w:t>會兩</w:t>
      </w:r>
      <w:proofErr w:type="gramEnd"/>
      <w:r w:rsidRPr="003F6C73">
        <w:rPr>
          <w:rFonts w:hint="eastAsia"/>
          <w:b/>
        </w:rPr>
        <w:t>岸協</w:t>
      </w:r>
      <w:proofErr w:type="gramStart"/>
      <w:r w:rsidRPr="003F6C73">
        <w:rPr>
          <w:rFonts w:hint="eastAsia"/>
          <w:b/>
        </w:rPr>
        <w:t>商成果</w:t>
      </w:r>
      <w:proofErr w:type="gramEnd"/>
      <w:r w:rsidRPr="003F6C73">
        <w:rPr>
          <w:rFonts w:hint="eastAsia"/>
          <w:b/>
        </w:rPr>
        <w:t>及相關政策說明</w:t>
      </w:r>
      <w:r w:rsidRPr="003F6C73">
        <w:rPr>
          <w:rFonts w:hint="eastAsia"/>
          <w:b/>
        </w:rPr>
        <w:t>(</w:t>
      </w:r>
      <w:r w:rsidRPr="003F6C73">
        <w:rPr>
          <w:rFonts w:hint="eastAsia"/>
          <w:b/>
        </w:rPr>
        <w:t>高高屏</w:t>
      </w:r>
      <w:proofErr w:type="gramStart"/>
      <w:r w:rsidRPr="003F6C73">
        <w:rPr>
          <w:rFonts w:hint="eastAsia"/>
          <w:b/>
        </w:rPr>
        <w:t>澎場</w:t>
      </w:r>
      <w:proofErr w:type="gramEnd"/>
      <w:r w:rsidRPr="003F6C73">
        <w:rPr>
          <w:rFonts w:hint="eastAsia"/>
          <w:b/>
        </w:rPr>
        <w:t>)</w:t>
      </w:r>
    </w:p>
    <w:p w:rsidR="003F6C73" w:rsidRDefault="003F6C73" w:rsidP="003F6C73">
      <w:pPr>
        <w:rPr>
          <w:rFonts w:hint="eastAsia"/>
          <w:b/>
        </w:rPr>
      </w:pPr>
      <w:r w:rsidRPr="003F6C73">
        <w:rPr>
          <w:rFonts w:hint="eastAsia"/>
          <w:b/>
        </w:rPr>
        <w:t xml:space="preserve"> </w:t>
      </w:r>
      <w:r w:rsidRPr="003F6C73">
        <w:rPr>
          <w:rFonts w:hint="eastAsia"/>
          <w:b/>
        </w:rPr>
        <w:t>日期</w:t>
      </w:r>
      <w:r w:rsidRPr="003F6C73">
        <w:rPr>
          <w:rFonts w:hint="eastAsia"/>
          <w:b/>
        </w:rPr>
        <w:t>:2009-06-03</w:t>
      </w:r>
    </w:p>
    <w:p w:rsidR="003F6C73" w:rsidRPr="003F6C73" w:rsidRDefault="003F6C73" w:rsidP="003F6C73">
      <w:pPr>
        <w:rPr>
          <w:rFonts w:hint="eastAsia"/>
          <w:b/>
        </w:rPr>
      </w:pPr>
      <w:r>
        <w:rPr>
          <w:rFonts w:hint="eastAsia"/>
          <w:b/>
        </w:rPr>
        <w:t>转载自：</w:t>
      </w:r>
      <w:r w:rsidRPr="003F6C73">
        <w:rPr>
          <w:b/>
        </w:rPr>
        <w:t>http://www.mac.gov.tw/ct.asp?xItem=60348&amp;ctNode=5614&amp;mp=1</w:t>
      </w:r>
    </w:p>
    <w:p w:rsidR="003F6C73" w:rsidRPr="003F6C73" w:rsidRDefault="003F6C73" w:rsidP="003F6C73">
      <w:pPr>
        <w:rPr>
          <w:b/>
        </w:rPr>
      </w:pPr>
      <w:r w:rsidRPr="003F6C73">
        <w:rPr>
          <w:b/>
        </w:rPr>
        <w:t xml:space="preserve"> </w:t>
      </w:r>
    </w:p>
    <w:p w:rsidR="003F6C73" w:rsidRDefault="003F6C73" w:rsidP="003F6C73">
      <w:pPr>
        <w:rPr>
          <w:rFonts w:hint="eastAsia"/>
        </w:rPr>
      </w:pPr>
      <w:r>
        <w:rPr>
          <w:rFonts w:hint="eastAsia"/>
        </w:rPr>
        <w:t>大陸政策暨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岸協商南部說明座談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（高高屏</w:t>
      </w:r>
      <w:proofErr w:type="gramStart"/>
      <w:r>
        <w:rPr>
          <w:rFonts w:hint="eastAsia"/>
        </w:rPr>
        <w:t>澎場</w:t>
      </w:r>
      <w:proofErr w:type="gramEnd"/>
      <w:r>
        <w:rPr>
          <w:rFonts w:hint="eastAsia"/>
        </w:rPr>
        <w:t>）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岸協</w:t>
      </w:r>
      <w:proofErr w:type="gramStart"/>
      <w:r>
        <w:rPr>
          <w:rFonts w:hint="eastAsia"/>
        </w:rPr>
        <w:t>商成果</w:t>
      </w:r>
      <w:proofErr w:type="gramEnd"/>
      <w:r>
        <w:rPr>
          <w:rFonts w:hint="eastAsia"/>
        </w:rPr>
        <w:t>及相關政策說明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中華民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98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高雄市政府社會局長青綜合服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中心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行政院大陸委員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賴主任委員幸</w:t>
      </w:r>
      <w:proofErr w:type="gramStart"/>
      <w:r>
        <w:rPr>
          <w:rFonts w:hint="eastAsia"/>
        </w:rPr>
        <w:t>媛</w:t>
      </w:r>
      <w:proofErr w:type="gramEnd"/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羅</w:t>
      </w: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>行長（南部聯合服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中心）、各位南部地區產官學界的朋友、各位女士、各位先生，大家午安！大家好！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一、今天很高興</w:t>
      </w:r>
      <w:proofErr w:type="gramStart"/>
      <w:r>
        <w:rPr>
          <w:rFonts w:hint="eastAsia"/>
        </w:rPr>
        <w:t>來參</w:t>
      </w:r>
      <w:proofErr w:type="gramEnd"/>
      <w:r>
        <w:rPr>
          <w:rFonts w:hint="eastAsia"/>
        </w:rPr>
        <w:t>加由陸委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與行政院南部聯合服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中心共同主辦的「大陸政策暨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岸協商南部說明座談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」。能</w:t>
      </w:r>
      <w:proofErr w:type="gramStart"/>
      <w:r>
        <w:rPr>
          <w:rFonts w:hint="eastAsia"/>
        </w:rPr>
        <w:t>夠</w:t>
      </w:r>
      <w:proofErr w:type="gramEnd"/>
      <w:r>
        <w:rPr>
          <w:rFonts w:hint="eastAsia"/>
        </w:rPr>
        <w:t>邀請到高高屏</w:t>
      </w:r>
      <w:proofErr w:type="gramStart"/>
      <w:r>
        <w:rPr>
          <w:rFonts w:hint="eastAsia"/>
        </w:rPr>
        <w:t>澎</w:t>
      </w:r>
      <w:proofErr w:type="gramEnd"/>
      <w:r>
        <w:rPr>
          <w:rFonts w:hint="eastAsia"/>
        </w:rPr>
        <w:t>四個縣市的政府及鄉鎮市區公所、產業界、學術界</w:t>
      </w:r>
      <w:proofErr w:type="gramStart"/>
      <w:r>
        <w:rPr>
          <w:rFonts w:hint="eastAsia"/>
        </w:rPr>
        <w:t>菁</w:t>
      </w:r>
      <w:proofErr w:type="gramEnd"/>
      <w:r>
        <w:rPr>
          <w:rFonts w:hint="eastAsia"/>
        </w:rPr>
        <w:t>英及代表們</w:t>
      </w:r>
      <w:proofErr w:type="gramStart"/>
      <w:r>
        <w:rPr>
          <w:rFonts w:hint="eastAsia"/>
        </w:rPr>
        <w:t>來參</w:t>
      </w:r>
      <w:proofErr w:type="gramEnd"/>
      <w:r>
        <w:rPr>
          <w:rFonts w:hint="eastAsia"/>
        </w:rPr>
        <w:t>加今天的座談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，本人感到非常的榮幸，同時也要特別感謝羅</w:t>
      </w: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>行長及行政院南部聯合服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中心各位同仁的協助辦理這次座談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。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二、去（</w:t>
      </w:r>
      <w:r>
        <w:rPr>
          <w:rFonts w:hint="eastAsia"/>
        </w:rPr>
        <w:t>2008</w:t>
      </w:r>
      <w:r>
        <w:rPr>
          <w:rFonts w:hint="eastAsia"/>
        </w:rPr>
        <w:t>）年</w:t>
      </w:r>
      <w:r>
        <w:rPr>
          <w:rFonts w:hint="eastAsia"/>
        </w:rPr>
        <w:t>520</w:t>
      </w:r>
      <w:r>
        <w:rPr>
          <w:rFonts w:hint="eastAsia"/>
        </w:rPr>
        <w:t>新政府上任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岸關係出現了</w:t>
      </w:r>
      <w:proofErr w:type="gramStart"/>
      <w:r>
        <w:rPr>
          <w:rFonts w:hint="eastAsia"/>
        </w:rPr>
        <w:t>嶄</w:t>
      </w:r>
      <w:proofErr w:type="gramEnd"/>
      <w:r>
        <w:rPr>
          <w:rFonts w:hint="eastAsia"/>
        </w:rPr>
        <w:t>新的局面；政府以新的思維制定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岸政策，並在推</w:t>
      </w:r>
      <w:proofErr w:type="gramStart"/>
      <w:r>
        <w:rPr>
          <w:rFonts w:hint="eastAsia"/>
        </w:rPr>
        <w:t>動兩</w:t>
      </w:r>
      <w:proofErr w:type="gramEnd"/>
      <w:r>
        <w:rPr>
          <w:rFonts w:hint="eastAsia"/>
        </w:rPr>
        <w:t>岸關係上獲得重大進展。新政府的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岸政策，是在全球化的思維下，追求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岸關係的正常化及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岸的和平與發展、互利共榮。我們了解，區域的和平穩定及共榮發展是亞太各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乃至全世界的共同目</w:t>
      </w:r>
      <w:proofErr w:type="gramStart"/>
      <w:r>
        <w:rPr>
          <w:rFonts w:hint="eastAsia"/>
        </w:rPr>
        <w:t>標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善盡台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作</w:t>
      </w:r>
      <w:proofErr w:type="gramStart"/>
      <w:r>
        <w:rPr>
          <w:rFonts w:hint="eastAsia"/>
        </w:rPr>
        <w:t>為國</w:t>
      </w:r>
      <w:proofErr w:type="gramEnd"/>
      <w:r>
        <w:rPr>
          <w:rFonts w:hint="eastAsia"/>
        </w:rPr>
        <w:t>際社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成員</w:t>
      </w:r>
      <w:proofErr w:type="gramStart"/>
      <w:r>
        <w:rPr>
          <w:rFonts w:hint="eastAsia"/>
        </w:rPr>
        <w:t>應</w:t>
      </w:r>
      <w:proofErr w:type="gramEnd"/>
      <w:r>
        <w:rPr>
          <w:rFonts w:hint="eastAsia"/>
        </w:rPr>
        <w:t>有的責任，在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岸關係上，我們秉持「以台</w:t>
      </w:r>
      <w:proofErr w:type="gramStart"/>
      <w:r>
        <w:rPr>
          <w:rFonts w:hint="eastAsia"/>
        </w:rPr>
        <w:t>灣為</w:t>
      </w:r>
      <w:proofErr w:type="gramEnd"/>
      <w:r>
        <w:rPr>
          <w:rFonts w:hint="eastAsia"/>
        </w:rPr>
        <w:t>主，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人民有利」的原則，並在「不統、不獨、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武」、「維持現</w:t>
      </w:r>
      <w:proofErr w:type="gramStart"/>
      <w:r>
        <w:rPr>
          <w:rFonts w:hint="eastAsia"/>
        </w:rPr>
        <w:t>狀</w:t>
      </w:r>
      <w:proofErr w:type="gramEnd"/>
      <w:r>
        <w:rPr>
          <w:rFonts w:hint="eastAsia"/>
        </w:rPr>
        <w:t>」的前提下，積極改善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岸關係，維護台海的和平穩定，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區域的共榮發展創造條件。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三、自</w:t>
      </w:r>
      <w:r>
        <w:rPr>
          <w:rFonts w:hint="eastAsia"/>
        </w:rPr>
        <w:t>520</w:t>
      </w:r>
      <w:r>
        <w:rPr>
          <w:rFonts w:hint="eastAsia"/>
        </w:rPr>
        <w:t>以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，新政府</w:t>
      </w:r>
      <w:proofErr w:type="gramStart"/>
      <w:r>
        <w:rPr>
          <w:rFonts w:hint="eastAsia"/>
        </w:rPr>
        <w:t>將恢復兩</w:t>
      </w:r>
      <w:proofErr w:type="gramEnd"/>
      <w:r>
        <w:rPr>
          <w:rFonts w:hint="eastAsia"/>
        </w:rPr>
        <w:t>岸協商列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最優</w:t>
      </w:r>
      <w:proofErr w:type="gramStart"/>
      <w:r>
        <w:rPr>
          <w:rFonts w:hint="eastAsia"/>
        </w:rPr>
        <w:t>先政策目標</w:t>
      </w:r>
      <w:proofErr w:type="gramEnd"/>
      <w:r>
        <w:rPr>
          <w:rFonts w:hint="eastAsia"/>
        </w:rPr>
        <w:t>，並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推</w:t>
      </w:r>
      <w:proofErr w:type="gramStart"/>
      <w:r>
        <w:rPr>
          <w:rFonts w:hint="eastAsia"/>
        </w:rPr>
        <w:t>動兩</w:t>
      </w:r>
      <w:proofErr w:type="gramEnd"/>
      <w:r>
        <w:rPr>
          <w:rFonts w:hint="eastAsia"/>
        </w:rPr>
        <w:t>岸協商創造條件。我們充分體認到，現階段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岸間尚不具</w:t>
      </w:r>
      <w:proofErr w:type="gramStart"/>
      <w:r>
        <w:rPr>
          <w:rFonts w:hint="eastAsia"/>
        </w:rPr>
        <w:t>備</w:t>
      </w:r>
      <w:proofErr w:type="gramEnd"/>
      <w:r>
        <w:rPr>
          <w:rFonts w:hint="eastAsia"/>
        </w:rPr>
        <w:t>解決主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爭議的客觀條件，因此，我們主張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岸間</w:t>
      </w:r>
      <w:proofErr w:type="gramStart"/>
      <w:r>
        <w:rPr>
          <w:rFonts w:hint="eastAsia"/>
        </w:rPr>
        <w:t>應</w:t>
      </w:r>
      <w:proofErr w:type="gramEnd"/>
      <w:r>
        <w:rPr>
          <w:rFonts w:hint="eastAsia"/>
        </w:rPr>
        <w:t>本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「擱置爭議，互不否認」的態度，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實面</w:t>
      </w:r>
      <w:proofErr w:type="gramStart"/>
      <w:r>
        <w:rPr>
          <w:rFonts w:hint="eastAsia"/>
        </w:rPr>
        <w:t>對兩</w:t>
      </w:r>
      <w:proofErr w:type="gramEnd"/>
      <w:r>
        <w:rPr>
          <w:rFonts w:hint="eastAsia"/>
        </w:rPr>
        <w:t>岸現</w:t>
      </w:r>
      <w:proofErr w:type="gramStart"/>
      <w:r>
        <w:rPr>
          <w:rFonts w:hint="eastAsia"/>
        </w:rPr>
        <w:t>狀</w:t>
      </w:r>
      <w:proofErr w:type="gramEnd"/>
      <w:r>
        <w:rPr>
          <w:rFonts w:hint="eastAsia"/>
        </w:rPr>
        <w:t>，透過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岸制度化協商管道，優先解決</w:t>
      </w:r>
      <w:proofErr w:type="gramStart"/>
      <w:r>
        <w:rPr>
          <w:rFonts w:hint="eastAsia"/>
        </w:rPr>
        <w:t>攸</w:t>
      </w:r>
      <w:proofErr w:type="gramEnd"/>
      <w:r>
        <w:rPr>
          <w:rFonts w:hint="eastAsia"/>
        </w:rPr>
        <w:t>關</w:t>
      </w:r>
      <w:proofErr w:type="gramStart"/>
      <w:r>
        <w:rPr>
          <w:rFonts w:hint="eastAsia"/>
        </w:rPr>
        <w:t>兩岸人民</w:t>
      </w:r>
      <w:proofErr w:type="gramEnd"/>
      <w:r>
        <w:rPr>
          <w:rFonts w:hint="eastAsia"/>
        </w:rPr>
        <w:t>利益，以及因</w:t>
      </w:r>
      <w:proofErr w:type="gramStart"/>
      <w:r>
        <w:rPr>
          <w:rFonts w:hint="eastAsia"/>
        </w:rPr>
        <w:t>為兩</w:t>
      </w:r>
      <w:proofErr w:type="gramEnd"/>
      <w:r>
        <w:rPr>
          <w:rFonts w:hint="eastAsia"/>
        </w:rPr>
        <w:t>岸經貿、文化、社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各方面互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所產生的問題，尤其是民生經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的各項議題。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四、新政府也揭</w:t>
      </w:r>
      <w:proofErr w:type="gramStart"/>
      <w:r>
        <w:rPr>
          <w:rFonts w:hint="eastAsia"/>
        </w:rPr>
        <w:t>櫫</w:t>
      </w:r>
      <w:proofErr w:type="gramEnd"/>
      <w:r>
        <w:rPr>
          <w:rFonts w:hint="eastAsia"/>
        </w:rPr>
        <w:t>「以台</w:t>
      </w:r>
      <w:proofErr w:type="gramStart"/>
      <w:r>
        <w:rPr>
          <w:rFonts w:hint="eastAsia"/>
        </w:rPr>
        <w:t>灣為</w:t>
      </w:r>
      <w:proofErr w:type="gramEnd"/>
      <w:r>
        <w:rPr>
          <w:rFonts w:hint="eastAsia"/>
        </w:rPr>
        <w:t>主，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人民有利」的協商原則，舉凡協商議題設定、協商腹案及底線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擬、協</w:t>
      </w:r>
      <w:proofErr w:type="gramStart"/>
      <w:r>
        <w:rPr>
          <w:rFonts w:hint="eastAsia"/>
        </w:rPr>
        <w:t>商程序</w:t>
      </w:r>
      <w:proofErr w:type="gramEnd"/>
      <w:r>
        <w:rPr>
          <w:rFonts w:hint="eastAsia"/>
        </w:rPr>
        <w:t>及相關安排，均以能否彰顯台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主體性，維護</w:t>
      </w:r>
      <w:r>
        <w:rPr>
          <w:rFonts w:hint="eastAsia"/>
        </w:rPr>
        <w:t>2,300</w:t>
      </w:r>
      <w:r>
        <w:rPr>
          <w:rFonts w:hint="eastAsia"/>
        </w:rPr>
        <w:t>萬台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人民的利益作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最優先</w:t>
      </w:r>
      <w:proofErr w:type="gramStart"/>
      <w:r>
        <w:rPr>
          <w:rFonts w:hint="eastAsia"/>
        </w:rPr>
        <w:t>考量</w:t>
      </w:r>
      <w:proofErr w:type="gramEnd"/>
      <w:r>
        <w:rPr>
          <w:rFonts w:hint="eastAsia"/>
        </w:rPr>
        <w:t>；在任何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項談判均能做到</w:t>
      </w:r>
      <w:proofErr w:type="gramStart"/>
      <w:r>
        <w:rPr>
          <w:rFonts w:hint="eastAsia"/>
        </w:rPr>
        <w:t>堅</w:t>
      </w:r>
      <w:proofErr w:type="gramEnd"/>
      <w:r>
        <w:rPr>
          <w:rFonts w:hint="eastAsia"/>
        </w:rPr>
        <w:t>持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等，</w:t>
      </w:r>
      <w:proofErr w:type="gramStart"/>
      <w:r>
        <w:rPr>
          <w:rFonts w:hint="eastAsia"/>
        </w:rPr>
        <w:t>捍</w:t>
      </w:r>
      <w:proofErr w:type="gramEnd"/>
      <w:r>
        <w:rPr>
          <w:rFonts w:hint="eastAsia"/>
        </w:rPr>
        <w:t>衛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家主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及尊</w:t>
      </w:r>
      <w:proofErr w:type="gramStart"/>
      <w:r>
        <w:rPr>
          <w:rFonts w:hint="eastAsia"/>
        </w:rPr>
        <w:t>嚴</w:t>
      </w:r>
      <w:proofErr w:type="gramEnd"/>
      <w:r>
        <w:rPr>
          <w:rFonts w:hint="eastAsia"/>
        </w:rPr>
        <w:t>，不以損</w:t>
      </w:r>
      <w:proofErr w:type="gramStart"/>
      <w:r>
        <w:rPr>
          <w:rFonts w:hint="eastAsia"/>
        </w:rPr>
        <w:t>傷</w:t>
      </w:r>
      <w:proofErr w:type="gramEnd"/>
      <w:r>
        <w:rPr>
          <w:rFonts w:hint="eastAsia"/>
        </w:rPr>
        <w:t>主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或矮化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格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交換經貿利益。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五、在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岸協商的優先順序上，政府</w:t>
      </w:r>
      <w:proofErr w:type="gramStart"/>
      <w:r>
        <w:rPr>
          <w:rFonts w:hint="eastAsia"/>
        </w:rPr>
        <w:t>考量</w:t>
      </w:r>
      <w:proofErr w:type="gramEnd"/>
      <w:r>
        <w:rPr>
          <w:rFonts w:hint="eastAsia"/>
        </w:rPr>
        <w:t>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生存發展的命脈在經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，尤其面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近年中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大陸經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崛起，以及全球化與區域經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加速整合的趨</w:t>
      </w:r>
      <w:proofErr w:type="gramStart"/>
      <w:r>
        <w:rPr>
          <w:rFonts w:hint="eastAsia"/>
        </w:rPr>
        <w:t>勢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岸經貿已成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經</w:t>
      </w:r>
      <w:proofErr w:type="gramStart"/>
      <w:r>
        <w:rPr>
          <w:rFonts w:hint="eastAsia"/>
        </w:rPr>
        <w:t>濟發展最不可</w:t>
      </w:r>
      <w:proofErr w:type="gramEnd"/>
      <w:r>
        <w:rPr>
          <w:rFonts w:hint="eastAsia"/>
        </w:rPr>
        <w:t>忽視的關鍵部分。過去</w:t>
      </w:r>
      <w:r>
        <w:rPr>
          <w:rFonts w:hint="eastAsia"/>
        </w:rPr>
        <w:t>8</w:t>
      </w:r>
      <w:r>
        <w:rPr>
          <w:rFonts w:hint="eastAsia"/>
        </w:rPr>
        <w:t>年，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岸貿易總額成長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近</w:t>
      </w:r>
      <w:r>
        <w:rPr>
          <w:rFonts w:hint="eastAsia"/>
        </w:rPr>
        <w:t>3</w:t>
      </w:r>
      <w:r>
        <w:rPr>
          <w:rFonts w:hint="eastAsia"/>
        </w:rPr>
        <w:t>倍，台商赴大陸投資累計金額成長近</w:t>
      </w:r>
      <w:r>
        <w:rPr>
          <w:rFonts w:hint="eastAsia"/>
        </w:rPr>
        <w:t>4</w:t>
      </w:r>
      <w:r>
        <w:rPr>
          <w:rFonts w:hint="eastAsia"/>
        </w:rPr>
        <w:t>倍；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岸旅行人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成長</w:t>
      </w:r>
      <w:r>
        <w:rPr>
          <w:rFonts w:hint="eastAsia"/>
        </w:rPr>
        <w:t>1.5</w:t>
      </w:r>
      <w:r>
        <w:rPr>
          <w:rFonts w:hint="eastAsia"/>
        </w:rPr>
        <w:t>倍。面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如此密切的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岸經貿關係，台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不能再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取鎖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政策，排拒與大陸的往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，也不能再用</w:t>
      </w:r>
      <w:proofErr w:type="gramStart"/>
      <w:r>
        <w:rPr>
          <w:rFonts w:hint="eastAsia"/>
        </w:rPr>
        <w:t>單</w:t>
      </w:r>
      <w:proofErr w:type="gramEnd"/>
      <w:r>
        <w:rPr>
          <w:rFonts w:hint="eastAsia"/>
        </w:rPr>
        <w:t>純的威脅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看待中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大陸，同時也要視之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。因此，政府秉持「機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最大化，威脅最小化」原則，優先透過協商推</w:t>
      </w:r>
      <w:proofErr w:type="gramStart"/>
      <w:r>
        <w:rPr>
          <w:rFonts w:hint="eastAsia"/>
        </w:rPr>
        <w:t>動兩</w:t>
      </w:r>
      <w:proofErr w:type="gramEnd"/>
      <w:r>
        <w:rPr>
          <w:rFonts w:hint="eastAsia"/>
        </w:rPr>
        <w:t>岸經貿關係正常化，既可</w:t>
      </w:r>
      <w:r>
        <w:rPr>
          <w:rFonts w:hint="eastAsia"/>
        </w:rPr>
        <w:lastRenderedPageBreak/>
        <w:t>以提升台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際競爭力，也是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人民興利。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六、去年</w:t>
      </w:r>
      <w:r>
        <w:rPr>
          <w:rFonts w:hint="eastAsia"/>
        </w:rPr>
        <w:t>6</w:t>
      </w:r>
      <w:r>
        <w:rPr>
          <w:rFonts w:hint="eastAsia"/>
        </w:rPr>
        <w:t>月、</w:t>
      </w:r>
      <w:r>
        <w:rPr>
          <w:rFonts w:hint="eastAsia"/>
        </w:rPr>
        <w:t>11</w:t>
      </w:r>
      <w:r>
        <w:rPr>
          <w:rFonts w:hint="eastAsia"/>
        </w:rPr>
        <w:t>月及今年</w:t>
      </w:r>
      <w:r>
        <w:rPr>
          <w:rFonts w:hint="eastAsia"/>
        </w:rPr>
        <w:t>4</w:t>
      </w:r>
      <w:r>
        <w:rPr>
          <w:rFonts w:hint="eastAsia"/>
        </w:rPr>
        <w:t>月，海基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與大陸海協</w:t>
      </w:r>
      <w:proofErr w:type="gramStart"/>
      <w:r>
        <w:rPr>
          <w:rFonts w:hint="eastAsia"/>
        </w:rPr>
        <w:t>會兩會</w:t>
      </w:r>
      <w:proofErr w:type="gramEnd"/>
      <w:r>
        <w:rPr>
          <w:rFonts w:hint="eastAsia"/>
        </w:rPr>
        <w:t>負責人共舉行了三次江陳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談，簽署了九項協議、達成一項共識，包括：週末包機、大陸人民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台觀光、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岸空運、海運、郵政、食品安全、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岸金融合作、共同打</w:t>
      </w:r>
      <w:proofErr w:type="gramStart"/>
      <w:r>
        <w:rPr>
          <w:rFonts w:hint="eastAsia"/>
        </w:rPr>
        <w:t>擊</w:t>
      </w:r>
      <w:proofErr w:type="gramEnd"/>
      <w:r>
        <w:rPr>
          <w:rFonts w:hint="eastAsia"/>
        </w:rPr>
        <w:t>犯罪及司法互助、定期航班協議及開放陸資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台投資共識。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促進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岸經貿關係正常化奠定</w:t>
      </w:r>
      <w:proofErr w:type="gramStart"/>
      <w:r>
        <w:rPr>
          <w:rFonts w:hint="eastAsia"/>
        </w:rPr>
        <w:t>堅</w:t>
      </w:r>
      <w:proofErr w:type="gramEnd"/>
      <w:r>
        <w:rPr>
          <w:rFonts w:hint="eastAsia"/>
        </w:rPr>
        <w:t>實基礎。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七、在短短一年期間，我們實現了大家企盼已久的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岸海空運直航，開放大陸旅客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台觀光，現在台商在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岸間往返，搭乘直航包機平均只要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個多小時，較過去節省</w:t>
      </w:r>
      <w:r>
        <w:rPr>
          <w:rFonts w:hint="eastAsia"/>
        </w:rPr>
        <w:t>2</w:t>
      </w:r>
      <w:r>
        <w:rPr>
          <w:rFonts w:hint="eastAsia"/>
        </w:rPr>
        <w:t>至</w:t>
      </w:r>
      <w:r>
        <w:rPr>
          <w:rFonts w:hint="eastAsia"/>
        </w:rPr>
        <w:t>3</w:t>
      </w:r>
      <w:r>
        <w:rPr>
          <w:rFonts w:hint="eastAsia"/>
        </w:rPr>
        <w:t>小時；海運貨物直航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岸較過去節省</w:t>
      </w:r>
      <w:r>
        <w:rPr>
          <w:rFonts w:hint="eastAsia"/>
        </w:rPr>
        <w:t>16</w:t>
      </w:r>
      <w:r>
        <w:rPr>
          <w:rFonts w:hint="eastAsia"/>
        </w:rPr>
        <w:t>至</w:t>
      </w:r>
      <w:r>
        <w:rPr>
          <w:rFonts w:hint="eastAsia"/>
        </w:rPr>
        <w:t>27</w:t>
      </w:r>
      <w:r>
        <w:rPr>
          <w:rFonts w:hint="eastAsia"/>
        </w:rPr>
        <w:t>小時；到今年</w:t>
      </w:r>
      <w:r>
        <w:rPr>
          <w:rFonts w:hint="eastAsia"/>
        </w:rPr>
        <w:t>4</w:t>
      </w:r>
      <w:r>
        <w:rPr>
          <w:rFonts w:hint="eastAsia"/>
        </w:rPr>
        <w:t>月大陸旅客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台觀光人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，每天平均人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已超過</w:t>
      </w:r>
      <w:r>
        <w:rPr>
          <w:rFonts w:hint="eastAsia"/>
        </w:rPr>
        <w:t>3,000</w:t>
      </w:r>
      <w:r>
        <w:rPr>
          <w:rFonts w:hint="eastAsia"/>
        </w:rPr>
        <w:t>人次的目</w:t>
      </w:r>
      <w:proofErr w:type="gramStart"/>
      <w:r>
        <w:rPr>
          <w:rFonts w:hint="eastAsia"/>
        </w:rPr>
        <w:t>標</w:t>
      </w:r>
      <w:proofErr w:type="gramEnd"/>
      <w:r>
        <w:rPr>
          <w:rFonts w:hint="eastAsia"/>
        </w:rPr>
        <w:t>，累計這近一年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，已有超過</w:t>
      </w:r>
      <w:r>
        <w:rPr>
          <w:rFonts w:hint="eastAsia"/>
        </w:rPr>
        <w:t>30</w:t>
      </w:r>
      <w:r>
        <w:rPr>
          <w:rFonts w:hint="eastAsia"/>
        </w:rPr>
        <w:t>萬人次的大陸旅客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台，</w:t>
      </w:r>
      <w:proofErr w:type="gramStart"/>
      <w:r>
        <w:rPr>
          <w:rFonts w:hint="eastAsia"/>
        </w:rPr>
        <w:t>帶來</w:t>
      </w:r>
      <w:proofErr w:type="gramEnd"/>
      <w:r>
        <w:rPr>
          <w:rFonts w:hint="eastAsia"/>
        </w:rPr>
        <w:t>了約台</w:t>
      </w:r>
      <w:proofErr w:type="gramStart"/>
      <w:r>
        <w:rPr>
          <w:rFonts w:hint="eastAsia"/>
        </w:rPr>
        <w:t>幣</w:t>
      </w:r>
      <w:proofErr w:type="gramEnd"/>
      <w:r>
        <w:rPr>
          <w:rFonts w:hint="eastAsia"/>
        </w:rPr>
        <w:t>200</w:t>
      </w:r>
      <w:r>
        <w:rPr>
          <w:rFonts w:hint="eastAsia"/>
        </w:rPr>
        <w:t>億元的商機。不僅如此，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岸還簽署了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岸金融合作協議，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進一步金融合作，奠定深厚基礎；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岸也達成共識，目前正積極推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陸資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台投資；我們也簽署了食品安全、共同打</w:t>
      </w:r>
      <w:proofErr w:type="gramStart"/>
      <w:r>
        <w:rPr>
          <w:rFonts w:hint="eastAsia"/>
        </w:rPr>
        <w:t>擊</w:t>
      </w:r>
      <w:proofErr w:type="gramEnd"/>
      <w:r>
        <w:rPr>
          <w:rFonts w:hint="eastAsia"/>
        </w:rPr>
        <w:t>犯罪及司法互助協議，並積極建立合作機制，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強化</w:t>
      </w:r>
      <w:proofErr w:type="gramStart"/>
      <w:r>
        <w:rPr>
          <w:rFonts w:hint="eastAsia"/>
        </w:rPr>
        <w:t>兩岸交流</w:t>
      </w:r>
      <w:proofErr w:type="gramEnd"/>
      <w:r>
        <w:rPr>
          <w:rFonts w:hint="eastAsia"/>
        </w:rPr>
        <w:t>秩序奠定基礎。這些成果，是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2000</w:t>
      </w:r>
      <w:r>
        <w:rPr>
          <w:rFonts w:hint="eastAsia"/>
        </w:rPr>
        <w:t>年民進黨政府</w:t>
      </w: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>政就開始積極推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，但一直無法落實的政策。過去做不到的，現在我們做到了！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八、更重要的是，政府推</w:t>
      </w:r>
      <w:proofErr w:type="gramStart"/>
      <w:r>
        <w:rPr>
          <w:rFonts w:hint="eastAsia"/>
        </w:rPr>
        <w:t>動兩</w:t>
      </w:r>
      <w:proofErr w:type="gramEnd"/>
      <w:r>
        <w:rPr>
          <w:rFonts w:hint="eastAsia"/>
        </w:rPr>
        <w:t>岸經貿關係正常化，是勇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面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全球化的挑</w:t>
      </w:r>
      <w:proofErr w:type="gramStart"/>
      <w:r>
        <w:rPr>
          <w:rFonts w:hint="eastAsia"/>
        </w:rPr>
        <w:t>戰</w:t>
      </w:r>
      <w:proofErr w:type="gramEnd"/>
      <w:r>
        <w:rPr>
          <w:rFonts w:hint="eastAsia"/>
        </w:rPr>
        <w:t>，打造台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亞太經貿</w:t>
      </w:r>
      <w:proofErr w:type="gramStart"/>
      <w:r>
        <w:rPr>
          <w:rFonts w:hint="eastAsia"/>
        </w:rPr>
        <w:t>樞</w:t>
      </w:r>
      <w:proofErr w:type="gramEnd"/>
      <w:r>
        <w:rPr>
          <w:rFonts w:hint="eastAsia"/>
        </w:rPr>
        <w:t>紐的地位。透過海空運直航，讓台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與世界市</w:t>
      </w:r>
      <w:proofErr w:type="gramStart"/>
      <w:r>
        <w:rPr>
          <w:rFonts w:hint="eastAsia"/>
        </w:rPr>
        <w:t>場</w:t>
      </w:r>
      <w:proofErr w:type="gramEnd"/>
      <w:r>
        <w:rPr>
          <w:rFonts w:hint="eastAsia"/>
        </w:rPr>
        <w:t>連結，打造亞太黃金商圈；透過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岸金融合作，共抗世界金融海嘯，也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邁向區域金融中心鋪路；開放陸資、陸客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，大幅增強外商及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人投資台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的信心，建構台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成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投資人</w:t>
      </w:r>
      <w:proofErr w:type="gramStart"/>
      <w:r>
        <w:rPr>
          <w:rFonts w:hint="eastAsia"/>
        </w:rPr>
        <w:t>樂</w:t>
      </w:r>
      <w:proofErr w:type="gramEnd"/>
      <w:r>
        <w:rPr>
          <w:rFonts w:hint="eastAsia"/>
        </w:rPr>
        <w:t>園。總而言之，過去一年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的作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，是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封閉已久的門打開，讓全世界能</w:t>
      </w:r>
      <w:proofErr w:type="gramStart"/>
      <w:r>
        <w:rPr>
          <w:rFonts w:hint="eastAsia"/>
        </w:rPr>
        <w:t>夠</w:t>
      </w:r>
      <w:proofErr w:type="gramEnd"/>
      <w:r>
        <w:rPr>
          <w:rFonts w:hint="eastAsia"/>
        </w:rPr>
        <w:t>看到台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，讓台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在世界經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舞台發光、發亮。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九、在野黨及特定媒體批評政府大陸政策是「拱手退讓主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」，這完全不是事實。恰恰相反，目前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</w:t>
      </w:r>
      <w:proofErr w:type="gramStart"/>
      <w:r>
        <w:rPr>
          <w:rFonts w:hint="eastAsia"/>
        </w:rPr>
        <w:t>兩會</w:t>
      </w:r>
      <w:proofErr w:type="gramEnd"/>
      <w:r>
        <w:rPr>
          <w:rFonts w:hint="eastAsia"/>
        </w:rPr>
        <w:t>協商都是由雙方官員直接面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面談判，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徵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岸「正視現實，互不否認，建立互信，共創雙贏」，也更加</w:t>
      </w:r>
      <w:proofErr w:type="gramStart"/>
      <w:r>
        <w:rPr>
          <w:rFonts w:hint="eastAsia"/>
        </w:rPr>
        <w:t>凸</w:t>
      </w:r>
      <w:proofErr w:type="gramEnd"/>
      <w:r>
        <w:rPr>
          <w:rFonts w:hint="eastAsia"/>
        </w:rPr>
        <w:t>顯中華民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主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存在的事實；三次「江陳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談」所達成的九項協議，完全符合「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等、尊</w:t>
      </w:r>
      <w:proofErr w:type="gramStart"/>
      <w:r>
        <w:rPr>
          <w:rFonts w:hint="eastAsia"/>
        </w:rPr>
        <w:t>嚴</w:t>
      </w:r>
      <w:proofErr w:type="gramEnd"/>
      <w:r>
        <w:rPr>
          <w:rFonts w:hint="eastAsia"/>
        </w:rPr>
        <w:t>、互惠」原則，在中華民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主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的維護上，不僅沒有一絲一毫的損</w:t>
      </w:r>
      <w:proofErr w:type="gramStart"/>
      <w:r>
        <w:rPr>
          <w:rFonts w:hint="eastAsia"/>
        </w:rPr>
        <w:t>傷</w:t>
      </w:r>
      <w:proofErr w:type="gramEnd"/>
      <w:r>
        <w:rPr>
          <w:rFonts w:hint="eastAsia"/>
        </w:rPr>
        <w:t>，反而比以前更加鞏固。不僅如此，因</w:t>
      </w:r>
      <w:proofErr w:type="gramStart"/>
      <w:r>
        <w:rPr>
          <w:rFonts w:hint="eastAsia"/>
        </w:rPr>
        <w:t>為兩</w:t>
      </w:r>
      <w:proofErr w:type="gramEnd"/>
      <w:r>
        <w:rPr>
          <w:rFonts w:hint="eastAsia"/>
        </w:rPr>
        <w:t>岸關係的改善，同時改善了台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與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際社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的關係。民進黨</w:t>
      </w: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>政，台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失去了</w:t>
      </w:r>
      <w:r>
        <w:rPr>
          <w:rFonts w:hint="eastAsia"/>
        </w:rPr>
        <w:t>6</w:t>
      </w:r>
      <w:r>
        <w:rPr>
          <w:rFonts w:hint="eastAsia"/>
        </w:rPr>
        <w:t>個邦交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；新政府</w:t>
      </w: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>政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的邦交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不但沒有減少，我們派前副總統出席亞太經合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（</w:t>
      </w:r>
      <w:r>
        <w:rPr>
          <w:rFonts w:hint="eastAsia"/>
        </w:rPr>
        <w:t>APEC</w:t>
      </w:r>
      <w:r>
        <w:rPr>
          <w:rFonts w:hint="eastAsia"/>
        </w:rPr>
        <w:t>），我們更受邀出席世界衛生大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（</w:t>
      </w:r>
      <w:r>
        <w:rPr>
          <w:rFonts w:hint="eastAsia"/>
        </w:rPr>
        <w:t>WHA</w:t>
      </w:r>
      <w:r>
        <w:rPr>
          <w:rFonts w:hint="eastAsia"/>
        </w:rPr>
        <w:t>），這是</w:t>
      </w:r>
      <w:r>
        <w:rPr>
          <w:rFonts w:hint="eastAsia"/>
        </w:rPr>
        <w:t>38</w:t>
      </w:r>
      <w:r>
        <w:rPr>
          <w:rFonts w:hint="eastAsia"/>
        </w:rPr>
        <w:t>年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首次重新</w:t>
      </w:r>
      <w:proofErr w:type="gramStart"/>
      <w:r>
        <w:rPr>
          <w:rFonts w:hint="eastAsia"/>
        </w:rPr>
        <w:t>參</w:t>
      </w:r>
      <w:proofErr w:type="gramEnd"/>
      <w:r>
        <w:rPr>
          <w:rFonts w:hint="eastAsia"/>
        </w:rPr>
        <w:t>加聯合</w:t>
      </w:r>
      <w:proofErr w:type="gramStart"/>
      <w:r>
        <w:rPr>
          <w:rFonts w:hint="eastAsia"/>
        </w:rPr>
        <w:t>國專</w:t>
      </w:r>
      <w:proofErr w:type="gramEnd"/>
      <w:r>
        <w:rPr>
          <w:rFonts w:hint="eastAsia"/>
        </w:rPr>
        <w:t>門機構的活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。人民殷殷期盼的心願，民進黨政府做不到，新政府做到了。台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與美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、日本、歐盟等重要夥伴也建立了前所未有的互信關係，現在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人前往英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旅遊，可以享有免簽證待遇，我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政府也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在日本札幌設立辦事處，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際社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正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打開大門。這些事證充分顯</w:t>
      </w:r>
      <w:proofErr w:type="gramStart"/>
      <w:r>
        <w:rPr>
          <w:rFonts w:hint="eastAsia"/>
        </w:rPr>
        <w:t>示政府</w:t>
      </w:r>
      <w:proofErr w:type="gramEnd"/>
      <w:r>
        <w:rPr>
          <w:rFonts w:hint="eastAsia"/>
        </w:rPr>
        <w:t>大陸政策是在</w:t>
      </w:r>
      <w:proofErr w:type="gramStart"/>
      <w:r>
        <w:rPr>
          <w:rFonts w:hint="eastAsia"/>
        </w:rPr>
        <w:t>堅</w:t>
      </w:r>
      <w:proofErr w:type="gramEnd"/>
      <w:r>
        <w:rPr>
          <w:rFonts w:hint="eastAsia"/>
        </w:rPr>
        <w:t>持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家主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堅</w:t>
      </w:r>
      <w:proofErr w:type="gramEnd"/>
      <w:r>
        <w:rPr>
          <w:rFonts w:hint="eastAsia"/>
        </w:rPr>
        <w:t>守護台路線。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十、政府大陸政策，也受到高度的民意支持。根</w:t>
      </w:r>
      <w:proofErr w:type="gramStart"/>
      <w:r>
        <w:rPr>
          <w:rFonts w:hint="eastAsia"/>
        </w:rPr>
        <w:t>據</w:t>
      </w:r>
      <w:proofErr w:type="gramEnd"/>
      <w:r>
        <w:rPr>
          <w:rFonts w:hint="eastAsia"/>
        </w:rPr>
        <w:t>多項民調顯示，大多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的台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人民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近期以</w:t>
      </w:r>
      <w:proofErr w:type="gramStart"/>
      <w:r>
        <w:rPr>
          <w:rFonts w:hint="eastAsia"/>
        </w:rPr>
        <w:t>來兩</w:t>
      </w:r>
      <w:proofErr w:type="gramEnd"/>
      <w:r>
        <w:rPr>
          <w:rFonts w:hint="eastAsia"/>
        </w:rPr>
        <w:t>岸關係的和緩穩定，以及新政府在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岸交流</w:t>
      </w:r>
      <w:proofErr w:type="gramStart"/>
      <w:r>
        <w:rPr>
          <w:rFonts w:hint="eastAsia"/>
        </w:rPr>
        <w:t>層</w:t>
      </w:r>
      <w:proofErr w:type="gramEnd"/>
      <w:r>
        <w:rPr>
          <w:rFonts w:hint="eastAsia"/>
        </w:rPr>
        <w:t>面推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「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民興利」的作法，表示肯定與支持；政府推</w:t>
      </w:r>
      <w:proofErr w:type="gramStart"/>
      <w:r>
        <w:rPr>
          <w:rFonts w:hint="eastAsia"/>
        </w:rPr>
        <w:t>動兩</w:t>
      </w:r>
      <w:proofErr w:type="gramEnd"/>
      <w:r>
        <w:rPr>
          <w:rFonts w:hint="eastAsia"/>
        </w:rPr>
        <w:t>岸協商也獲得民眾</w:t>
      </w:r>
      <w:proofErr w:type="gramStart"/>
      <w:r>
        <w:rPr>
          <w:rFonts w:hint="eastAsia"/>
        </w:rPr>
        <w:t>堅</w:t>
      </w:r>
      <w:proofErr w:type="gramEnd"/>
      <w:r>
        <w:rPr>
          <w:rFonts w:hint="eastAsia"/>
        </w:rPr>
        <w:t>定支持，三次「江陳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談」完成九項協議及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項共識，均獲得六至八成民意的支持。相關民調也顯示，有五成四至六成以上的民眾認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，目前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岸交流，主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被沒有矮化。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十一、展望未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一年，我們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在既有的基礎上，繼續推</w:t>
      </w:r>
      <w:proofErr w:type="gramStart"/>
      <w:r>
        <w:rPr>
          <w:rFonts w:hint="eastAsia"/>
        </w:rPr>
        <w:t>動兩</w:t>
      </w:r>
      <w:proofErr w:type="gramEnd"/>
      <w:r>
        <w:rPr>
          <w:rFonts w:hint="eastAsia"/>
        </w:rPr>
        <w:t>岸制度化協商。由</w:t>
      </w:r>
      <w:proofErr w:type="gramStart"/>
      <w:r>
        <w:rPr>
          <w:rFonts w:hint="eastAsia"/>
        </w:rPr>
        <w:t>於兩</w:t>
      </w:r>
      <w:proofErr w:type="gramEnd"/>
      <w:r>
        <w:rPr>
          <w:rFonts w:hint="eastAsia"/>
        </w:rPr>
        <w:t>岸經貿關係是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岸關係最重要的環節，也是</w:t>
      </w:r>
      <w:proofErr w:type="gramStart"/>
      <w:r>
        <w:rPr>
          <w:rFonts w:hint="eastAsia"/>
        </w:rPr>
        <w:t>攸</w:t>
      </w:r>
      <w:proofErr w:type="gramEnd"/>
      <w:r>
        <w:rPr>
          <w:rFonts w:hint="eastAsia"/>
        </w:rPr>
        <w:t>關人民利益、爭議最小的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岸互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問題，是以，在馬總統第一</w:t>
      </w:r>
      <w:proofErr w:type="gramStart"/>
      <w:r>
        <w:rPr>
          <w:rFonts w:hint="eastAsia"/>
        </w:rPr>
        <w:t>屆</w:t>
      </w:r>
      <w:proofErr w:type="gramEnd"/>
      <w:r>
        <w:rPr>
          <w:rFonts w:hint="eastAsia"/>
        </w:rPr>
        <w:t>任期</w:t>
      </w:r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岸協商仍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以經貿議題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重心，並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實現全面正常化的經貿關係建構完</w:t>
      </w:r>
      <w:r>
        <w:rPr>
          <w:rFonts w:hint="eastAsia"/>
        </w:rPr>
        <w:lastRenderedPageBreak/>
        <w:t>整的藍圖。第三次「江陳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談」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下一輪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談的議題已有初步的討論，雙方列入最優先協商的議題包括：漁業</w:t>
      </w:r>
      <w:proofErr w:type="gramStart"/>
      <w:r>
        <w:rPr>
          <w:rFonts w:hint="eastAsia"/>
        </w:rPr>
        <w:t>勞務</w:t>
      </w:r>
      <w:proofErr w:type="gramEnd"/>
      <w:r>
        <w:rPr>
          <w:rFonts w:hint="eastAsia"/>
        </w:rPr>
        <w:t>合作、農產品檢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檢驗、產業</w:t>
      </w:r>
      <w:proofErr w:type="gramStart"/>
      <w:r>
        <w:rPr>
          <w:rFonts w:hint="eastAsia"/>
        </w:rPr>
        <w:t>標準</w:t>
      </w:r>
      <w:proofErr w:type="gramEnd"/>
      <w:r>
        <w:rPr>
          <w:rFonts w:hint="eastAsia"/>
        </w:rPr>
        <w:t>檢測及認證合作及避免雙重課稅等四項。另外，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岸也有共識針</w:t>
      </w:r>
      <w:proofErr w:type="gramStart"/>
      <w:r>
        <w:rPr>
          <w:rFonts w:hint="eastAsia"/>
        </w:rPr>
        <w:t>對攸</w:t>
      </w:r>
      <w:proofErr w:type="gramEnd"/>
      <w:r>
        <w:rPr>
          <w:rFonts w:hint="eastAsia"/>
        </w:rPr>
        <w:t>關台商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益的各項議題包括：投資保障協議、智慧財產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保護、經貿糾紛調處機制、貨物通關便捷化等，加速進行協商的</w:t>
      </w:r>
      <w:proofErr w:type="gramStart"/>
      <w:r>
        <w:rPr>
          <w:rFonts w:hint="eastAsia"/>
        </w:rPr>
        <w:t>準備</w:t>
      </w:r>
      <w:proofErr w:type="gramEnd"/>
      <w:r>
        <w:rPr>
          <w:rFonts w:hint="eastAsia"/>
        </w:rPr>
        <w:t>，在適當時機即可納入正式協商的項目。當然，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續協商也不可能完全侷限在經貿議題，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岸新聞、文化、教育、體育等各</w:t>
      </w:r>
      <w:proofErr w:type="gramStart"/>
      <w:r>
        <w:rPr>
          <w:rFonts w:hint="eastAsia"/>
        </w:rPr>
        <w:t>層</w:t>
      </w:r>
      <w:proofErr w:type="gramEnd"/>
      <w:r>
        <w:rPr>
          <w:rFonts w:hint="eastAsia"/>
        </w:rPr>
        <w:t>面的交流，也都有很多問題須透過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岸協商解決，這些議題也可能陸續納入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岸協商的議程。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十二、除了上述各項議題外，近月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外界最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關注的，</w:t>
      </w:r>
      <w:proofErr w:type="gramStart"/>
      <w:r>
        <w:rPr>
          <w:rFonts w:hint="eastAsia"/>
        </w:rPr>
        <w:t>應</w:t>
      </w:r>
      <w:proofErr w:type="gramEnd"/>
      <w:r>
        <w:rPr>
          <w:rFonts w:hint="eastAsia"/>
        </w:rPr>
        <w:t>該就是「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合作架構協議」（</w:t>
      </w:r>
      <w:r>
        <w:rPr>
          <w:rFonts w:hint="eastAsia"/>
        </w:rPr>
        <w:t>ECFA</w:t>
      </w:r>
      <w:r>
        <w:rPr>
          <w:rFonts w:hint="eastAsia"/>
        </w:rPr>
        <w:t>）。有關</w:t>
      </w:r>
      <w:r>
        <w:rPr>
          <w:rFonts w:hint="eastAsia"/>
        </w:rPr>
        <w:t>ECFA</w:t>
      </w:r>
      <w:r>
        <w:rPr>
          <w:rFonts w:hint="eastAsia"/>
        </w:rPr>
        <w:t>的問題，在這裡，我特別要強調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點：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第一，</w:t>
      </w:r>
      <w:r>
        <w:rPr>
          <w:rFonts w:hint="eastAsia"/>
        </w:rPr>
        <w:t>ECFA</w:t>
      </w:r>
      <w:r>
        <w:rPr>
          <w:rFonts w:hint="eastAsia"/>
        </w:rPr>
        <w:t>絕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不是台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要</w:t>
      </w:r>
      <w:proofErr w:type="gramStart"/>
      <w:r>
        <w:rPr>
          <w:rFonts w:hint="eastAsia"/>
        </w:rPr>
        <w:t>擁</w:t>
      </w:r>
      <w:proofErr w:type="gramEnd"/>
      <w:r>
        <w:rPr>
          <w:rFonts w:hint="eastAsia"/>
        </w:rPr>
        <w:t>抱大陸，要和大陸走向經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整合的「賣身</w:t>
      </w:r>
      <w:proofErr w:type="gramStart"/>
      <w:r>
        <w:rPr>
          <w:rFonts w:hint="eastAsia"/>
        </w:rPr>
        <w:t>契</w:t>
      </w:r>
      <w:proofErr w:type="gramEnd"/>
      <w:r>
        <w:rPr>
          <w:rFonts w:hint="eastAsia"/>
        </w:rPr>
        <w:t>」，也絕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不是要依靠大陸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提振台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的「救命丹」。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第二，政府推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ECFA</w:t>
      </w:r>
      <w:r>
        <w:rPr>
          <w:rFonts w:hint="eastAsia"/>
        </w:rPr>
        <w:t>絕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不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涉及統獨及主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問題，也絕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不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有任何政治前提，更不</w:t>
      </w:r>
      <w:proofErr w:type="gramStart"/>
      <w:r>
        <w:rPr>
          <w:rFonts w:hint="eastAsia"/>
        </w:rPr>
        <w:t>會採</w:t>
      </w:r>
      <w:proofErr w:type="gramEnd"/>
      <w:r>
        <w:rPr>
          <w:rFonts w:hint="eastAsia"/>
        </w:rPr>
        <w:t>取港澳的</w:t>
      </w:r>
      <w:r>
        <w:rPr>
          <w:rFonts w:hint="eastAsia"/>
        </w:rPr>
        <w:t>CEPA</w:t>
      </w:r>
      <w:r>
        <w:rPr>
          <w:rFonts w:hint="eastAsia"/>
        </w:rPr>
        <w:t>模式。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十三、我們推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ECFA</w:t>
      </w:r>
      <w:r>
        <w:rPr>
          <w:rFonts w:hint="eastAsia"/>
        </w:rPr>
        <w:t>最主要的</w:t>
      </w:r>
      <w:proofErr w:type="gramStart"/>
      <w:r>
        <w:rPr>
          <w:rFonts w:hint="eastAsia"/>
        </w:rPr>
        <w:t>考量</w:t>
      </w:r>
      <w:proofErr w:type="gramEnd"/>
      <w:r>
        <w:rPr>
          <w:rFonts w:hint="eastAsia"/>
        </w:rPr>
        <w:t>因素，是要追求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外貿易上立足點的平等。台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是出口</w:t>
      </w:r>
      <w:proofErr w:type="gramStart"/>
      <w:r>
        <w:rPr>
          <w:rFonts w:hint="eastAsia"/>
        </w:rPr>
        <w:t>導</w:t>
      </w:r>
      <w:proofErr w:type="gramEnd"/>
      <w:r>
        <w:rPr>
          <w:rFonts w:hint="eastAsia"/>
        </w:rPr>
        <w:t>向經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外出口</w:t>
      </w:r>
      <w:proofErr w:type="gramStart"/>
      <w:r>
        <w:rPr>
          <w:rFonts w:hint="eastAsia"/>
        </w:rPr>
        <w:t>佔國內</w:t>
      </w:r>
      <w:proofErr w:type="gramEnd"/>
      <w:r>
        <w:rPr>
          <w:rFonts w:hint="eastAsia"/>
        </w:rPr>
        <w:t>生產毛額（</w:t>
      </w:r>
      <w:r>
        <w:rPr>
          <w:rFonts w:hint="eastAsia"/>
        </w:rPr>
        <w:t>GDP</w:t>
      </w:r>
      <w:r>
        <w:rPr>
          <w:rFonts w:hint="eastAsia"/>
        </w:rPr>
        <w:t>）七成以上，經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成長的最主要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能</w:t>
      </w:r>
      <w:proofErr w:type="gramStart"/>
      <w:r>
        <w:rPr>
          <w:rFonts w:hint="eastAsia"/>
        </w:rPr>
        <w:t>來自出口</w:t>
      </w:r>
      <w:proofErr w:type="gramEnd"/>
      <w:r>
        <w:rPr>
          <w:rFonts w:hint="eastAsia"/>
        </w:rPr>
        <w:t>及出超。明（</w:t>
      </w:r>
      <w:r>
        <w:rPr>
          <w:rFonts w:hint="eastAsia"/>
        </w:rPr>
        <w:t>2010</w:t>
      </w:r>
      <w:r>
        <w:rPr>
          <w:rFonts w:hint="eastAsia"/>
        </w:rPr>
        <w:t>）年開始，「東協＋中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」、「東協＋韓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」、「東協＋日本」、「東協＋</w:t>
      </w:r>
      <w:r>
        <w:rPr>
          <w:rFonts w:hint="eastAsia"/>
        </w:rPr>
        <w:t>3</w:t>
      </w:r>
      <w:r>
        <w:rPr>
          <w:rFonts w:hint="eastAsia"/>
        </w:rPr>
        <w:t>」等自由貿易區相繼成立，因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該等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家彼此互免關稅，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出口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造成可觀的衝</w:t>
      </w:r>
      <w:proofErr w:type="gramStart"/>
      <w:r>
        <w:rPr>
          <w:rFonts w:hint="eastAsia"/>
        </w:rPr>
        <w:t>擊</w:t>
      </w:r>
      <w:proofErr w:type="gramEnd"/>
      <w:r>
        <w:rPr>
          <w:rFonts w:hint="eastAsia"/>
        </w:rPr>
        <w:t>，尤其石化、機械及汽車零組件等重要出口部門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受到立即的衝</w:t>
      </w:r>
      <w:proofErr w:type="gramStart"/>
      <w:r>
        <w:rPr>
          <w:rFonts w:hint="eastAsia"/>
        </w:rPr>
        <w:t>擊</w:t>
      </w:r>
      <w:proofErr w:type="gramEnd"/>
      <w:r>
        <w:rPr>
          <w:rFonts w:hint="eastAsia"/>
        </w:rPr>
        <w:t>，可能</w:t>
      </w:r>
      <w:proofErr w:type="gramStart"/>
      <w:r>
        <w:rPr>
          <w:rFonts w:hint="eastAsia"/>
        </w:rPr>
        <w:t>導</w:t>
      </w:r>
      <w:proofErr w:type="gramEnd"/>
      <w:r>
        <w:rPr>
          <w:rFonts w:hint="eastAsia"/>
        </w:rPr>
        <w:t>致</w:t>
      </w:r>
      <w:proofErr w:type="gramStart"/>
      <w:r>
        <w:rPr>
          <w:rFonts w:hint="eastAsia"/>
        </w:rPr>
        <w:t>國內</w:t>
      </w:r>
      <w:proofErr w:type="gramEnd"/>
      <w:r>
        <w:rPr>
          <w:rFonts w:hint="eastAsia"/>
        </w:rPr>
        <w:t>產業外移及失業問題，政府必須立刻因</w:t>
      </w:r>
      <w:proofErr w:type="gramStart"/>
      <w:r>
        <w:rPr>
          <w:rFonts w:hint="eastAsia"/>
        </w:rPr>
        <w:t>應</w:t>
      </w:r>
      <w:proofErr w:type="gramEnd"/>
      <w:r>
        <w:rPr>
          <w:rFonts w:hint="eastAsia"/>
        </w:rPr>
        <w:t>並化解此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危機。其次，我們也</w:t>
      </w:r>
      <w:proofErr w:type="gramStart"/>
      <w:r>
        <w:rPr>
          <w:rFonts w:hint="eastAsia"/>
        </w:rPr>
        <w:t>考量</w:t>
      </w:r>
      <w:proofErr w:type="gramEnd"/>
      <w:r>
        <w:rPr>
          <w:rFonts w:hint="eastAsia"/>
        </w:rPr>
        <w:t>到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岸經貿快速發展，已成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最重要的部分，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岸間在許多方面迄今仍無白紙黑字的明確規則，缺乏制度性保障。推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與大陸協商簽署</w:t>
      </w:r>
      <w:r>
        <w:rPr>
          <w:rFonts w:hint="eastAsia"/>
        </w:rPr>
        <w:t>ECFA</w:t>
      </w:r>
      <w:r>
        <w:rPr>
          <w:rFonts w:hint="eastAsia"/>
        </w:rPr>
        <w:t>，一方面，可以</w:t>
      </w:r>
      <w:proofErr w:type="gramStart"/>
      <w:r>
        <w:rPr>
          <w:rFonts w:hint="eastAsia"/>
        </w:rPr>
        <w:t>為兩</w:t>
      </w:r>
      <w:proofErr w:type="gramEnd"/>
      <w:r>
        <w:rPr>
          <w:rFonts w:hint="eastAsia"/>
        </w:rPr>
        <w:t>岸經貿正常化訂出基本規則，讓台商及外商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事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岸經貿活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，具穩定性及可預測性。另一方面，因</w:t>
      </w:r>
      <w:proofErr w:type="gramStart"/>
      <w:r>
        <w:rPr>
          <w:rFonts w:hint="eastAsia"/>
        </w:rPr>
        <w:t>為兩</w:t>
      </w:r>
      <w:proofErr w:type="gramEnd"/>
      <w:r>
        <w:rPr>
          <w:rFonts w:hint="eastAsia"/>
        </w:rPr>
        <w:t>岸關係的大幅改善，各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政府也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更積極和台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洽談</w:t>
      </w:r>
      <w:r>
        <w:rPr>
          <w:rFonts w:hint="eastAsia"/>
        </w:rPr>
        <w:t>FTA</w:t>
      </w:r>
      <w:r>
        <w:rPr>
          <w:rFonts w:hint="eastAsia"/>
        </w:rPr>
        <w:t>，讓台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可以避免「邊緣化」的威脅，進而讓台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與世界市</w:t>
      </w:r>
      <w:proofErr w:type="gramStart"/>
      <w:r>
        <w:rPr>
          <w:rFonts w:hint="eastAsia"/>
        </w:rPr>
        <w:t>場</w:t>
      </w:r>
      <w:proofErr w:type="gramEnd"/>
      <w:r>
        <w:rPr>
          <w:rFonts w:hint="eastAsia"/>
        </w:rPr>
        <w:t>接軌，擴大台商發展的空間。所以，我們可以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ECFA</w:t>
      </w:r>
      <w:r>
        <w:rPr>
          <w:rFonts w:hint="eastAsia"/>
        </w:rPr>
        <w:t>視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「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岸經貿正常化的路線圖」，也是台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「重返世界舞台的敲門磚」。這也是大家面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ECFA</w:t>
      </w:r>
      <w:proofErr w:type="gramStart"/>
      <w:r>
        <w:rPr>
          <w:rFonts w:hint="eastAsia"/>
        </w:rPr>
        <w:t>應</w:t>
      </w:r>
      <w:proofErr w:type="gramEnd"/>
      <w:r>
        <w:rPr>
          <w:rFonts w:hint="eastAsia"/>
        </w:rPr>
        <w:t>該有的健康心態。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十四、政府推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ECFA</w:t>
      </w:r>
      <w:r>
        <w:rPr>
          <w:rFonts w:hint="eastAsia"/>
        </w:rPr>
        <w:t>的步驟是循序漸進，目前經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部、陸委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等相關部門針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ECFA</w:t>
      </w:r>
      <w:r>
        <w:rPr>
          <w:rFonts w:hint="eastAsia"/>
        </w:rPr>
        <w:t>正積極進行</w:t>
      </w:r>
      <w:proofErr w:type="gramStart"/>
      <w:r>
        <w:rPr>
          <w:rFonts w:hint="eastAsia"/>
        </w:rPr>
        <w:t>嚴</w:t>
      </w:r>
      <w:proofErr w:type="gramEnd"/>
      <w:r>
        <w:rPr>
          <w:rFonts w:hint="eastAsia"/>
        </w:rPr>
        <w:t>謹的</w:t>
      </w:r>
      <w:proofErr w:type="gramStart"/>
      <w:r>
        <w:rPr>
          <w:rFonts w:hint="eastAsia"/>
        </w:rPr>
        <w:t>評估及研究</w:t>
      </w:r>
      <w:proofErr w:type="gramEnd"/>
      <w:r>
        <w:rPr>
          <w:rFonts w:hint="eastAsia"/>
        </w:rPr>
        <w:t>工作，大陸方面也正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ECFA</w:t>
      </w:r>
      <w:r>
        <w:rPr>
          <w:rFonts w:hint="eastAsia"/>
        </w:rPr>
        <w:t>進行</w:t>
      </w:r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部的研究，待雙方完成各自研究及</w:t>
      </w:r>
      <w:proofErr w:type="gramStart"/>
      <w:r>
        <w:rPr>
          <w:rFonts w:hint="eastAsia"/>
        </w:rPr>
        <w:t>準備後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進行技術</w:t>
      </w:r>
      <w:proofErr w:type="gramStart"/>
      <w:r>
        <w:rPr>
          <w:rFonts w:hint="eastAsia"/>
        </w:rPr>
        <w:t>層</w:t>
      </w:r>
      <w:proofErr w:type="gramEnd"/>
      <w:r>
        <w:rPr>
          <w:rFonts w:hint="eastAsia"/>
        </w:rPr>
        <w:t>面的共同研究及先期</w:t>
      </w:r>
      <w:proofErr w:type="gramStart"/>
      <w:r>
        <w:rPr>
          <w:rFonts w:hint="eastAsia"/>
        </w:rPr>
        <w:t>溝</w:t>
      </w:r>
      <w:proofErr w:type="gramEnd"/>
      <w:r>
        <w:rPr>
          <w:rFonts w:hint="eastAsia"/>
        </w:rPr>
        <w:t>通，如果能</w:t>
      </w:r>
      <w:proofErr w:type="gramStart"/>
      <w:r>
        <w:rPr>
          <w:rFonts w:hint="eastAsia"/>
        </w:rPr>
        <w:t>夠</w:t>
      </w:r>
      <w:proofErr w:type="gramEnd"/>
      <w:r>
        <w:rPr>
          <w:rFonts w:hint="eastAsia"/>
        </w:rPr>
        <w:t>建立一定的共識，就可以列</w:t>
      </w:r>
      <w:proofErr w:type="gramStart"/>
      <w:r>
        <w:rPr>
          <w:rFonts w:hint="eastAsia"/>
        </w:rPr>
        <w:t>為兩</w:t>
      </w:r>
      <w:proofErr w:type="gramEnd"/>
      <w:r>
        <w:rPr>
          <w:rFonts w:hint="eastAsia"/>
        </w:rPr>
        <w:t>岸協商的議題。我們預期在今年</w:t>
      </w:r>
      <w:proofErr w:type="gramStart"/>
      <w:r>
        <w:rPr>
          <w:rFonts w:hint="eastAsia"/>
        </w:rPr>
        <w:t>內兩</w:t>
      </w:r>
      <w:proofErr w:type="gramEnd"/>
      <w:r>
        <w:rPr>
          <w:rFonts w:hint="eastAsia"/>
        </w:rPr>
        <w:t>岸間</w:t>
      </w:r>
      <w:proofErr w:type="gramStart"/>
      <w:r>
        <w:rPr>
          <w:rFonts w:hint="eastAsia"/>
        </w:rPr>
        <w:t>應</w:t>
      </w:r>
      <w:proofErr w:type="gramEnd"/>
      <w:r>
        <w:rPr>
          <w:rFonts w:hint="eastAsia"/>
        </w:rPr>
        <w:t>有機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就此議題進行商談，並可望在明年達成共識並進行簽署。</w:t>
      </w:r>
    </w:p>
    <w:p w:rsidR="003F6C73" w:rsidRDefault="003F6C73" w:rsidP="003F6C73"/>
    <w:p w:rsidR="003F6C73" w:rsidRDefault="003F6C73" w:rsidP="003F6C73">
      <w:pPr>
        <w:rPr>
          <w:rFonts w:hint="eastAsia"/>
        </w:rPr>
      </w:pPr>
      <w:r>
        <w:rPr>
          <w:rFonts w:hint="eastAsia"/>
        </w:rPr>
        <w:t>十五、在野黨最近宣示推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ECFA</w:t>
      </w:r>
      <w:r>
        <w:rPr>
          <w:rFonts w:hint="eastAsia"/>
        </w:rPr>
        <w:t>公投。在這裡，我要特別強調，</w:t>
      </w:r>
      <w:r>
        <w:rPr>
          <w:rFonts w:hint="eastAsia"/>
        </w:rPr>
        <w:t>ECFA</w:t>
      </w:r>
      <w:r>
        <w:rPr>
          <w:rFonts w:hint="eastAsia"/>
        </w:rPr>
        <w:t>是</w:t>
      </w:r>
      <w:proofErr w:type="gramStart"/>
      <w:r>
        <w:rPr>
          <w:rFonts w:hint="eastAsia"/>
        </w:rPr>
        <w:t>單</w:t>
      </w:r>
      <w:proofErr w:type="gramEnd"/>
      <w:r>
        <w:rPr>
          <w:rFonts w:hint="eastAsia"/>
        </w:rPr>
        <w:t>純的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交流及合作事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，不</w:t>
      </w:r>
      <w:proofErr w:type="gramStart"/>
      <w:r>
        <w:rPr>
          <w:rFonts w:hint="eastAsia"/>
        </w:rPr>
        <w:t>牽</w:t>
      </w:r>
      <w:proofErr w:type="gramEnd"/>
      <w:r>
        <w:rPr>
          <w:rFonts w:hint="eastAsia"/>
        </w:rPr>
        <w:t>涉主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及政治問題，沒有進行公投的必要。觀</w:t>
      </w:r>
      <w:proofErr w:type="gramStart"/>
      <w:r>
        <w:rPr>
          <w:rFonts w:hint="eastAsia"/>
        </w:rPr>
        <w:t>乎民主先進國</w:t>
      </w:r>
      <w:proofErr w:type="gramEnd"/>
      <w:r>
        <w:rPr>
          <w:rFonts w:hint="eastAsia"/>
        </w:rPr>
        <w:t>家，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乎亦無</w:t>
      </w:r>
      <w:proofErr w:type="gramStart"/>
      <w:r>
        <w:rPr>
          <w:rFonts w:hint="eastAsia"/>
        </w:rPr>
        <w:t>將單</w:t>
      </w:r>
      <w:proofErr w:type="gramEnd"/>
      <w:r>
        <w:rPr>
          <w:rFonts w:hint="eastAsia"/>
        </w:rPr>
        <w:t>純的經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事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納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公投的實例。更何況，在憲政體系</w:t>
      </w:r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已有</w:t>
      </w:r>
      <w:proofErr w:type="gramStart"/>
      <w:r>
        <w:rPr>
          <w:rFonts w:hint="eastAsia"/>
        </w:rPr>
        <w:t>國會</w:t>
      </w:r>
      <w:proofErr w:type="gramEnd"/>
      <w:r>
        <w:rPr>
          <w:rFonts w:hint="eastAsia"/>
        </w:rPr>
        <w:t>監督的機制。</w:t>
      </w:r>
      <w:r>
        <w:rPr>
          <w:rFonts w:hint="eastAsia"/>
        </w:rPr>
        <w:t>ECFA</w:t>
      </w:r>
      <w:r>
        <w:rPr>
          <w:rFonts w:hint="eastAsia"/>
        </w:rPr>
        <w:t>涉及到很多法律的修正，在完成協商及簽署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，當然要依</w:t>
      </w:r>
      <w:proofErr w:type="gramStart"/>
      <w:r>
        <w:rPr>
          <w:rFonts w:hint="eastAsia"/>
        </w:rPr>
        <w:t>據兩</w:t>
      </w:r>
      <w:proofErr w:type="gramEnd"/>
      <w:r>
        <w:rPr>
          <w:rFonts w:hint="eastAsia"/>
        </w:rPr>
        <w:t>岸條例，送請立法院審查，不同民意都可透過立法院的審查及監督，充分反映出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。若不在體制</w:t>
      </w:r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進行監督，</w:t>
      </w:r>
      <w:proofErr w:type="gramStart"/>
      <w:r>
        <w:rPr>
          <w:rFonts w:hint="eastAsia"/>
        </w:rPr>
        <w:t>堅</w:t>
      </w:r>
      <w:proofErr w:type="gramEnd"/>
      <w:r>
        <w:rPr>
          <w:rFonts w:hint="eastAsia"/>
        </w:rPr>
        <w:t>持要推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公投，以目前台</w:t>
      </w:r>
      <w:proofErr w:type="gramStart"/>
      <w:r>
        <w:rPr>
          <w:rFonts w:hint="eastAsia"/>
        </w:rPr>
        <w:t>灣內</w:t>
      </w:r>
      <w:proofErr w:type="gramEnd"/>
      <w:r>
        <w:rPr>
          <w:rFonts w:hint="eastAsia"/>
        </w:rPr>
        <w:t>部情</w:t>
      </w:r>
      <w:proofErr w:type="gramStart"/>
      <w:r>
        <w:rPr>
          <w:rFonts w:hint="eastAsia"/>
        </w:rPr>
        <w:t>勢</w:t>
      </w:r>
      <w:proofErr w:type="gramEnd"/>
      <w:r>
        <w:rPr>
          <w:rFonts w:hint="eastAsia"/>
        </w:rPr>
        <w:t>及公投技術的限制，反而讓問題治絲益</w:t>
      </w:r>
      <w:proofErr w:type="gramStart"/>
      <w:r>
        <w:rPr>
          <w:rFonts w:hint="eastAsia"/>
        </w:rPr>
        <w:t>棼</w:t>
      </w:r>
      <w:proofErr w:type="gramEnd"/>
      <w:r>
        <w:rPr>
          <w:rFonts w:hint="eastAsia"/>
        </w:rPr>
        <w:t>，不符人民及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家整體利益。</w:t>
      </w:r>
    </w:p>
    <w:p w:rsidR="003F6C73" w:rsidRDefault="003F6C73" w:rsidP="003F6C73"/>
    <w:p w:rsidR="00C77E6B" w:rsidRDefault="003F6C73" w:rsidP="003F6C73">
      <w:pPr>
        <w:rPr>
          <w:rFonts w:hint="eastAsia"/>
        </w:rPr>
      </w:pPr>
      <w:r>
        <w:rPr>
          <w:rFonts w:hint="eastAsia"/>
        </w:rPr>
        <w:lastRenderedPageBreak/>
        <w:t>十六、今天很高興有這個機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到高雄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和大家說明政府大陸政策及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岸協商的進展，我很希望未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能有更多的機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，更多的時間，和高高屏</w:t>
      </w:r>
      <w:proofErr w:type="gramStart"/>
      <w:r>
        <w:rPr>
          <w:rFonts w:hint="eastAsia"/>
        </w:rPr>
        <w:t>澎</w:t>
      </w:r>
      <w:proofErr w:type="gramEnd"/>
      <w:r>
        <w:rPr>
          <w:rFonts w:hint="eastAsia"/>
        </w:rPr>
        <w:t>的產、官、學各界人士，共同討論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岸關係與大陸政策，讓南部地區民眾</w:t>
      </w:r>
      <w:proofErr w:type="gramStart"/>
      <w:r>
        <w:rPr>
          <w:rFonts w:hint="eastAsia"/>
        </w:rPr>
        <w:t>對兩</w:t>
      </w:r>
      <w:proofErr w:type="gramEnd"/>
      <w:r>
        <w:rPr>
          <w:rFonts w:hint="eastAsia"/>
        </w:rPr>
        <w:t>岸事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更有</w:t>
      </w:r>
      <w:proofErr w:type="gramStart"/>
      <w:r>
        <w:rPr>
          <w:rFonts w:hint="eastAsia"/>
        </w:rPr>
        <w:t>參</w:t>
      </w:r>
      <w:proofErr w:type="gramEnd"/>
      <w:r>
        <w:rPr>
          <w:rFonts w:hint="eastAsia"/>
        </w:rPr>
        <w:t>與感，也能</w:t>
      </w:r>
      <w:proofErr w:type="gramStart"/>
      <w:r>
        <w:rPr>
          <w:rFonts w:hint="eastAsia"/>
        </w:rPr>
        <w:t>夠</w:t>
      </w:r>
      <w:proofErr w:type="gramEnd"/>
      <w:r>
        <w:rPr>
          <w:rFonts w:hint="eastAsia"/>
        </w:rPr>
        <w:t>真正分享到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岸各項措施</w:t>
      </w:r>
      <w:proofErr w:type="gramStart"/>
      <w:r>
        <w:rPr>
          <w:rFonts w:hint="eastAsia"/>
        </w:rPr>
        <w:t>帶</w:t>
      </w:r>
      <w:proofErr w:type="gramEnd"/>
      <w:r>
        <w:rPr>
          <w:rFonts w:hint="eastAsia"/>
        </w:rPr>
        <w:t>給台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的利益。最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，敬祝各位事業興隆，身體健康，萬事如意！</w:t>
      </w:r>
    </w:p>
    <w:p w:rsidR="003F6C73" w:rsidRDefault="003F6C73" w:rsidP="003F6C73">
      <w:pPr>
        <w:rPr>
          <w:rFonts w:hint="eastAsia"/>
        </w:rPr>
      </w:pPr>
    </w:p>
    <w:sectPr w:rsidR="003F6C73" w:rsidSect="00C77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8FD" w:rsidRDefault="00A538FD" w:rsidP="003F6C73">
      <w:r>
        <w:separator/>
      </w:r>
    </w:p>
  </w:endnote>
  <w:endnote w:type="continuationSeparator" w:id="0">
    <w:p w:rsidR="00A538FD" w:rsidRDefault="00A538FD" w:rsidP="003F6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8FD" w:rsidRDefault="00A538FD" w:rsidP="003F6C73">
      <w:r>
        <w:separator/>
      </w:r>
    </w:p>
  </w:footnote>
  <w:footnote w:type="continuationSeparator" w:id="0">
    <w:p w:rsidR="00A538FD" w:rsidRDefault="00A538FD" w:rsidP="003F6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C73"/>
    <w:rsid w:val="003F6C73"/>
    <w:rsid w:val="00A538FD"/>
    <w:rsid w:val="00C7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6C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6C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Messiah</dc:creator>
  <cp:keywords/>
  <dc:description/>
  <cp:lastModifiedBy>Messiah</cp:lastModifiedBy>
  <cp:revision>2</cp:revision>
  <dcterms:created xsi:type="dcterms:W3CDTF">2013-11-28T09:25:00Z</dcterms:created>
  <dcterms:modified xsi:type="dcterms:W3CDTF">2013-11-28T09:27:00Z</dcterms:modified>
</cp:coreProperties>
</file>