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B" w:rsidRPr="002B3C31" w:rsidRDefault="00367F2B" w:rsidP="00367F2B">
      <w:pPr>
        <w:rPr>
          <w:rFonts w:hint="eastAsia"/>
          <w:b/>
        </w:rPr>
      </w:pPr>
      <w:r w:rsidRPr="002B3C31">
        <w:rPr>
          <w:rFonts w:hint="eastAsia"/>
          <w:b/>
        </w:rPr>
        <w:t>陸委</w:t>
      </w:r>
      <w:proofErr w:type="gramStart"/>
      <w:r w:rsidRPr="002B3C31">
        <w:rPr>
          <w:rFonts w:hint="eastAsia"/>
          <w:b/>
        </w:rPr>
        <w:t>會</w:t>
      </w:r>
      <w:proofErr w:type="gramEnd"/>
      <w:r w:rsidRPr="002B3C31">
        <w:rPr>
          <w:rFonts w:hint="eastAsia"/>
          <w:b/>
        </w:rPr>
        <w:t>：高度民意肯定</w:t>
      </w:r>
      <w:proofErr w:type="gramStart"/>
      <w:r w:rsidRPr="002B3C31">
        <w:rPr>
          <w:rFonts w:hint="eastAsia"/>
          <w:b/>
        </w:rPr>
        <w:t>兩</w:t>
      </w:r>
      <w:proofErr w:type="gramEnd"/>
      <w:r w:rsidRPr="002B3C31">
        <w:rPr>
          <w:rFonts w:hint="eastAsia"/>
          <w:b/>
        </w:rPr>
        <w:t>岸制度化協商有助</w:t>
      </w:r>
      <w:proofErr w:type="gramStart"/>
      <w:r w:rsidRPr="002B3C31">
        <w:rPr>
          <w:rFonts w:hint="eastAsia"/>
          <w:b/>
        </w:rPr>
        <w:t>於兩</w:t>
      </w:r>
      <w:proofErr w:type="gramEnd"/>
      <w:r w:rsidRPr="002B3C31">
        <w:rPr>
          <w:rFonts w:hint="eastAsia"/>
          <w:b/>
        </w:rPr>
        <w:t>岸關係和平穩定</w:t>
      </w:r>
    </w:p>
    <w:p w:rsidR="00367F2B" w:rsidRDefault="00367F2B" w:rsidP="00367F2B">
      <w:pPr>
        <w:rPr>
          <w:rFonts w:hint="eastAsia"/>
          <w:b/>
        </w:rPr>
      </w:pPr>
      <w:r w:rsidRPr="002B3C31">
        <w:rPr>
          <w:rFonts w:hint="eastAsia"/>
          <w:b/>
        </w:rPr>
        <w:t xml:space="preserve"> </w:t>
      </w:r>
      <w:r w:rsidRPr="002B3C31">
        <w:rPr>
          <w:rFonts w:hint="eastAsia"/>
          <w:b/>
        </w:rPr>
        <w:t>日期</w:t>
      </w:r>
      <w:r w:rsidRPr="002B3C31">
        <w:rPr>
          <w:rFonts w:hint="eastAsia"/>
          <w:b/>
        </w:rPr>
        <w:t>:2010-05-07</w:t>
      </w:r>
    </w:p>
    <w:p w:rsidR="002B3C31" w:rsidRPr="002B3C31" w:rsidRDefault="002B3C31" w:rsidP="00367F2B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2B3C31">
        <w:rPr>
          <w:b/>
        </w:rPr>
        <w:t>http://www.mac.gov.tw/ct.asp?xItem=80881&amp;ctNode=5614&amp;mp=1</w:t>
      </w:r>
    </w:p>
    <w:p w:rsidR="00367F2B" w:rsidRDefault="00367F2B" w:rsidP="00367F2B">
      <w:r>
        <w:t xml:space="preserve"> </w:t>
      </w:r>
    </w:p>
    <w:p w:rsidR="00367F2B" w:rsidRDefault="00367F2B" w:rsidP="00367F2B"/>
    <w:p w:rsidR="00367F2B" w:rsidRDefault="00367F2B" w:rsidP="00367F2B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032</w:t>
      </w:r>
      <w:r>
        <w:rPr>
          <w:rFonts w:hint="eastAsia"/>
        </w:rPr>
        <w:t>號</w:t>
      </w:r>
    </w:p>
    <w:p w:rsidR="00367F2B" w:rsidRDefault="00367F2B" w:rsidP="00367F2B">
      <w:r>
        <w:t xml:space="preserve"> </w:t>
      </w:r>
    </w:p>
    <w:p w:rsidR="00367F2B" w:rsidRDefault="00367F2B" w:rsidP="00367F2B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</w:t>
      </w:r>
      <w:r>
        <w:rPr>
          <w:rFonts w:hint="eastAsia"/>
        </w:rPr>
        <w:t>(7)</w:t>
      </w:r>
      <w:r>
        <w:rPr>
          <w:rFonts w:hint="eastAsia"/>
        </w:rPr>
        <w:t>天公布最新民調，高達近七成（</w:t>
      </w:r>
      <w:r>
        <w:rPr>
          <w:rFonts w:hint="eastAsia"/>
        </w:rPr>
        <w:t>69%</w:t>
      </w:r>
      <w:r>
        <w:rPr>
          <w:rFonts w:hint="eastAsia"/>
        </w:rPr>
        <w:t>）的民眾肯定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岸制度化協商有助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岸關係的和平與穩定，並有近六成（</w:t>
      </w:r>
      <w:r>
        <w:rPr>
          <w:rFonts w:hint="eastAsia"/>
        </w:rPr>
        <w:t>57.4%</w:t>
      </w:r>
      <w:r>
        <w:rPr>
          <w:rFonts w:hint="eastAsia"/>
        </w:rPr>
        <w:t>）的民眾同意透過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岸經貿交流與協商，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更有助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在亞洲及全世界的發展；同時，也有超過半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以上（</w:t>
      </w:r>
      <w:r>
        <w:rPr>
          <w:rFonts w:hint="eastAsia"/>
        </w:rPr>
        <w:t>54.1%</w:t>
      </w:r>
      <w:r>
        <w:rPr>
          <w:rFonts w:hint="eastAsia"/>
        </w:rPr>
        <w:t>）的民眾認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岸關係變得比較緩和，僅</w:t>
      </w:r>
      <w:r>
        <w:rPr>
          <w:rFonts w:hint="eastAsia"/>
        </w:rPr>
        <w:t>1</w:t>
      </w:r>
      <w:r>
        <w:rPr>
          <w:rFonts w:hint="eastAsia"/>
        </w:rPr>
        <w:t>成左右（</w:t>
      </w:r>
      <w:r>
        <w:rPr>
          <w:rFonts w:hint="eastAsia"/>
        </w:rPr>
        <w:t>14.3%</w:t>
      </w:r>
      <w:r>
        <w:rPr>
          <w:rFonts w:hint="eastAsia"/>
        </w:rPr>
        <w:t>）的民眾認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比較緊張。</w:t>
      </w:r>
    </w:p>
    <w:p w:rsidR="00367F2B" w:rsidRDefault="00367F2B" w:rsidP="00367F2B">
      <w:r>
        <w:t xml:space="preserve"> </w:t>
      </w:r>
    </w:p>
    <w:p w:rsidR="00367F2B" w:rsidRDefault="00367F2B" w:rsidP="00367F2B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表示，自前年</w:t>
      </w:r>
      <w:r>
        <w:rPr>
          <w:rFonts w:hint="eastAsia"/>
        </w:rPr>
        <w:t>520</w:t>
      </w:r>
      <w:r>
        <w:rPr>
          <w:rFonts w:hint="eastAsia"/>
        </w:rPr>
        <w:t>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，政府一路所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岸制度化協商的這條守護台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民興利的路線，獲得民意的支持與肯定。</w:t>
      </w:r>
    </w:p>
    <w:p w:rsidR="00367F2B" w:rsidRDefault="00367F2B" w:rsidP="00367F2B">
      <w:r>
        <w:t xml:space="preserve"> </w:t>
      </w:r>
    </w:p>
    <w:p w:rsidR="00367F2B" w:rsidRDefault="00367F2B" w:rsidP="00367F2B">
      <w:pPr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協議（</w:t>
      </w:r>
      <w:r>
        <w:rPr>
          <w:rFonts w:hint="eastAsia"/>
        </w:rPr>
        <w:t>ECFA</w:t>
      </w:r>
      <w:r>
        <w:rPr>
          <w:rFonts w:hint="eastAsia"/>
        </w:rPr>
        <w:t>）方面，近六成（</w:t>
      </w:r>
      <w:r>
        <w:rPr>
          <w:rFonts w:hint="eastAsia"/>
        </w:rPr>
        <w:t>58.9%</w:t>
      </w:r>
      <w:r>
        <w:rPr>
          <w:rFonts w:hint="eastAsia"/>
        </w:rPr>
        <w:t>）的民眾認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與大陸商訂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的發展，超過五成以上（</w:t>
      </w:r>
      <w:r>
        <w:rPr>
          <w:rFonts w:hint="eastAsia"/>
        </w:rPr>
        <w:t>53.1%</w:t>
      </w:r>
      <w:r>
        <w:rPr>
          <w:rFonts w:hint="eastAsia"/>
        </w:rPr>
        <w:t>）的民眾支持政府與大陸協商簽訂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協議。調查結果顯示，多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民意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政府推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協議，給予正面的評價。</w:t>
      </w:r>
    </w:p>
    <w:p w:rsidR="00367F2B" w:rsidRDefault="00367F2B" w:rsidP="00367F2B">
      <w:r>
        <w:t xml:space="preserve"> </w:t>
      </w:r>
    </w:p>
    <w:p w:rsidR="00367F2B" w:rsidRDefault="00367F2B" w:rsidP="00367F2B">
      <w:pPr>
        <w:rPr>
          <w:rFonts w:hint="eastAsia"/>
        </w:rPr>
      </w:pPr>
      <w:r>
        <w:rPr>
          <w:rFonts w:hint="eastAsia"/>
        </w:rPr>
        <w:t>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例行性長期觀察的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岸議題，主張「廣義維持現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」的民眾仍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絕大多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（</w:t>
      </w:r>
      <w:r>
        <w:rPr>
          <w:rFonts w:hint="eastAsia"/>
        </w:rPr>
        <w:t>88%</w:t>
      </w:r>
      <w:r>
        <w:rPr>
          <w:rFonts w:hint="eastAsia"/>
        </w:rPr>
        <w:t>），維持相當的穩定性。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目前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的速度，認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好」的民眾亦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（</w:t>
      </w:r>
      <w:r>
        <w:rPr>
          <w:rFonts w:hint="eastAsia"/>
        </w:rPr>
        <w:t>40.9%</w:t>
      </w:r>
      <w:r>
        <w:rPr>
          <w:rFonts w:hint="eastAsia"/>
        </w:rPr>
        <w:t>），高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「太快」（</w:t>
      </w:r>
      <w:r>
        <w:rPr>
          <w:rFonts w:hint="eastAsia"/>
        </w:rPr>
        <w:t>37.3%</w:t>
      </w:r>
      <w:r>
        <w:rPr>
          <w:rFonts w:hint="eastAsia"/>
        </w:rPr>
        <w:t>）及「太慢」（</w:t>
      </w:r>
      <w:r>
        <w:rPr>
          <w:rFonts w:hint="eastAsia"/>
        </w:rPr>
        <w:t>12.2%</w:t>
      </w:r>
      <w:r>
        <w:rPr>
          <w:rFonts w:hint="eastAsia"/>
        </w:rPr>
        <w:t>）。</w:t>
      </w:r>
    </w:p>
    <w:p w:rsidR="00367F2B" w:rsidRDefault="00367F2B" w:rsidP="00367F2B">
      <w:r>
        <w:t xml:space="preserve"> </w:t>
      </w:r>
    </w:p>
    <w:p w:rsidR="002A0394" w:rsidRDefault="00367F2B" w:rsidP="00367F2B">
      <w:pPr>
        <w:rPr>
          <w:rFonts w:hint="eastAsia"/>
        </w:rPr>
      </w:pPr>
      <w:r>
        <w:rPr>
          <w:rFonts w:hint="eastAsia"/>
        </w:rPr>
        <w:t>本項調查是陸委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委託政治大學選舉研究中心在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日進行，電話訪問台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</w:t>
      </w:r>
      <w:r>
        <w:rPr>
          <w:rFonts w:hint="eastAsia"/>
        </w:rPr>
        <w:t>20</w:t>
      </w:r>
      <w:r>
        <w:rPr>
          <w:rFonts w:hint="eastAsia"/>
        </w:rPr>
        <w:t>歲以上成年民眾，有效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本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1,087</w:t>
      </w:r>
      <w:r>
        <w:rPr>
          <w:rFonts w:hint="eastAsia"/>
        </w:rPr>
        <w:t>份，在</w:t>
      </w:r>
      <w:r>
        <w:rPr>
          <w:rFonts w:hint="eastAsia"/>
        </w:rPr>
        <w:t>95</w:t>
      </w:r>
      <w:r>
        <w:rPr>
          <w:rFonts w:hint="eastAsia"/>
        </w:rPr>
        <w:t>％的信賴度下，抽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誤差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±</w:t>
      </w:r>
      <w:r>
        <w:rPr>
          <w:rFonts w:hint="eastAsia"/>
        </w:rPr>
        <w:t>2.97%</w:t>
      </w:r>
      <w:r>
        <w:rPr>
          <w:rFonts w:hint="eastAsia"/>
        </w:rPr>
        <w:t>。</w:t>
      </w:r>
    </w:p>
    <w:p w:rsidR="002B3C31" w:rsidRDefault="002B3C31" w:rsidP="00367F2B">
      <w:pPr>
        <w:rPr>
          <w:rFonts w:hint="eastAsia"/>
        </w:rPr>
      </w:pPr>
    </w:p>
    <w:p w:rsidR="002B3C31" w:rsidRDefault="002B3C31" w:rsidP="00367F2B">
      <w:pPr>
        <w:rPr>
          <w:rFonts w:hint="eastAsia"/>
        </w:rPr>
      </w:pPr>
    </w:p>
    <w:sectPr w:rsidR="002B3C31" w:rsidSect="002A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85" w:rsidRDefault="00E26D85" w:rsidP="00367F2B">
      <w:r>
        <w:separator/>
      </w:r>
    </w:p>
  </w:endnote>
  <w:endnote w:type="continuationSeparator" w:id="0">
    <w:p w:rsidR="00E26D85" w:rsidRDefault="00E26D85" w:rsidP="0036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85" w:rsidRDefault="00E26D85" w:rsidP="00367F2B">
      <w:r>
        <w:separator/>
      </w:r>
    </w:p>
  </w:footnote>
  <w:footnote w:type="continuationSeparator" w:id="0">
    <w:p w:rsidR="00E26D85" w:rsidRDefault="00E26D85" w:rsidP="00367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F2B"/>
    <w:rsid w:val="002A0394"/>
    <w:rsid w:val="002B3C31"/>
    <w:rsid w:val="00367F2B"/>
    <w:rsid w:val="00E2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1</cp:revision>
  <dcterms:created xsi:type="dcterms:W3CDTF">2013-11-28T09:09:00Z</dcterms:created>
  <dcterms:modified xsi:type="dcterms:W3CDTF">2013-11-28T09:12:00Z</dcterms:modified>
</cp:coreProperties>
</file>