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E5" w:rsidRPr="009A12E5" w:rsidRDefault="009A12E5" w:rsidP="009A12E5">
      <w:pPr>
        <w:rPr>
          <w:rFonts w:hint="eastAsia"/>
          <w:b/>
        </w:rPr>
      </w:pPr>
      <w:r w:rsidRPr="009A12E5">
        <w:rPr>
          <w:rFonts w:hint="eastAsia"/>
          <w:b/>
        </w:rPr>
        <w:t>陸委</w:t>
      </w:r>
      <w:proofErr w:type="gramStart"/>
      <w:r w:rsidRPr="009A12E5">
        <w:rPr>
          <w:rFonts w:hint="eastAsia"/>
          <w:b/>
        </w:rPr>
        <w:t>會</w:t>
      </w:r>
      <w:proofErr w:type="gramEnd"/>
      <w:r w:rsidRPr="009A12E5">
        <w:rPr>
          <w:rFonts w:hint="eastAsia"/>
          <w:b/>
        </w:rPr>
        <w:t>歷次民調顯示，民眾</w:t>
      </w:r>
      <w:proofErr w:type="gramStart"/>
      <w:r w:rsidRPr="009A12E5">
        <w:rPr>
          <w:rFonts w:hint="eastAsia"/>
          <w:b/>
        </w:rPr>
        <w:t>對兩</w:t>
      </w:r>
      <w:proofErr w:type="gramEnd"/>
      <w:r w:rsidRPr="009A12E5">
        <w:rPr>
          <w:rFonts w:hint="eastAsia"/>
          <w:b/>
        </w:rPr>
        <w:t>岸協議</w:t>
      </w:r>
      <w:proofErr w:type="gramStart"/>
      <w:r w:rsidRPr="009A12E5">
        <w:rPr>
          <w:rFonts w:hint="eastAsia"/>
          <w:b/>
        </w:rPr>
        <w:t>內容均</w:t>
      </w:r>
      <w:proofErr w:type="gramEnd"/>
      <w:r w:rsidRPr="009A12E5">
        <w:rPr>
          <w:rFonts w:hint="eastAsia"/>
          <w:b/>
        </w:rPr>
        <w:t>高度肯定</w:t>
      </w:r>
    </w:p>
    <w:p w:rsidR="009A12E5" w:rsidRDefault="009A12E5" w:rsidP="009A12E5">
      <w:pPr>
        <w:rPr>
          <w:rFonts w:hint="eastAsia"/>
          <w:b/>
        </w:rPr>
      </w:pPr>
      <w:r w:rsidRPr="009A12E5">
        <w:rPr>
          <w:rFonts w:hint="eastAsia"/>
          <w:b/>
        </w:rPr>
        <w:t xml:space="preserve"> </w:t>
      </w:r>
      <w:r w:rsidRPr="009A12E5">
        <w:rPr>
          <w:rFonts w:hint="eastAsia"/>
          <w:b/>
        </w:rPr>
        <w:t>日期</w:t>
      </w:r>
      <w:r w:rsidRPr="009A12E5">
        <w:rPr>
          <w:rFonts w:hint="eastAsia"/>
          <w:b/>
        </w:rPr>
        <w:t>:2011-10-24</w:t>
      </w:r>
    </w:p>
    <w:p w:rsidR="009A12E5" w:rsidRPr="009A12E5" w:rsidRDefault="009A12E5" w:rsidP="009A12E5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9A12E5">
        <w:rPr>
          <w:b/>
        </w:rPr>
        <w:t>http://www.mac.gov.tw/ct.asp?xItem=103441&amp;ctNode=5614&amp;mp=1</w:t>
      </w:r>
    </w:p>
    <w:p w:rsidR="009A12E5" w:rsidRDefault="009A12E5" w:rsidP="009A12E5">
      <w:r>
        <w:t xml:space="preserve"> </w:t>
      </w:r>
    </w:p>
    <w:p w:rsidR="009A12E5" w:rsidRDefault="009A12E5" w:rsidP="009A12E5"/>
    <w:p w:rsidR="009A12E5" w:rsidRDefault="009A12E5" w:rsidP="009A12E5">
      <w:pPr>
        <w:rPr>
          <w:rFonts w:hint="eastAsia"/>
        </w:rPr>
      </w:pPr>
      <w:r>
        <w:rPr>
          <w:rFonts w:hint="eastAsia"/>
        </w:rPr>
        <w:t>編號第</w:t>
      </w:r>
      <w:r>
        <w:rPr>
          <w:rFonts w:hint="eastAsia"/>
        </w:rPr>
        <w:t>080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</w:p>
    <w:p w:rsidR="009A12E5" w:rsidRDefault="009A12E5" w:rsidP="009A12E5"/>
    <w:p w:rsidR="009A12E5" w:rsidRDefault="009A12E5" w:rsidP="009A12E5">
      <w:pPr>
        <w:rPr>
          <w:rFonts w:hint="eastAsia"/>
        </w:rPr>
      </w:pP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兩會</w:t>
      </w:r>
      <w:proofErr w:type="gramEnd"/>
      <w:r>
        <w:rPr>
          <w:rFonts w:hint="eastAsia"/>
        </w:rPr>
        <w:t>第七次「江陳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談」已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上週在大陸天津市落幕，雙方順利簽署「海峽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岸核電安全合作協議」，並就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岸投保協議階段性協</w:t>
      </w:r>
      <w:proofErr w:type="gramStart"/>
      <w:r>
        <w:rPr>
          <w:rFonts w:hint="eastAsia"/>
        </w:rPr>
        <w:t>商成果</w:t>
      </w:r>
      <w:proofErr w:type="gramEnd"/>
      <w:r>
        <w:rPr>
          <w:rFonts w:hint="eastAsia"/>
        </w:rPr>
        <w:t>以及加強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岸產業合作，達成共同意見。</w:t>
      </w:r>
    </w:p>
    <w:p w:rsidR="009A12E5" w:rsidRDefault="009A12E5" w:rsidP="009A12E5"/>
    <w:p w:rsidR="009A12E5" w:rsidRDefault="009A12E5" w:rsidP="009A12E5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表示，歷次民調顯示，民眾</w:t>
      </w:r>
      <w:proofErr w:type="gramStart"/>
      <w:r>
        <w:rPr>
          <w:rFonts w:hint="eastAsia"/>
        </w:rPr>
        <w:t>對兩</w:t>
      </w:r>
      <w:proofErr w:type="gramEnd"/>
      <w:r>
        <w:rPr>
          <w:rFonts w:hint="eastAsia"/>
        </w:rPr>
        <w:t>岸制度化協商機</w:t>
      </w:r>
      <w:proofErr w:type="gramStart"/>
      <w:r>
        <w:rPr>
          <w:rFonts w:hint="eastAsia"/>
        </w:rPr>
        <w:t>制高度</w:t>
      </w:r>
      <w:proofErr w:type="gramEnd"/>
      <w:r>
        <w:rPr>
          <w:rFonts w:hint="eastAsia"/>
        </w:rPr>
        <w:t>肯定，有近</w:t>
      </w:r>
      <w:r>
        <w:rPr>
          <w:rFonts w:hint="eastAsia"/>
        </w:rPr>
        <w:t xml:space="preserve">8 </w:t>
      </w:r>
      <w:r>
        <w:rPr>
          <w:rFonts w:hint="eastAsia"/>
        </w:rPr>
        <w:t>成民眾支持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岸持續透過制度化協商處理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岸交流問題，也有近</w:t>
      </w:r>
      <w:r>
        <w:rPr>
          <w:rFonts w:hint="eastAsia"/>
        </w:rPr>
        <w:t>6</w:t>
      </w:r>
      <w:r>
        <w:rPr>
          <w:rFonts w:hint="eastAsia"/>
        </w:rPr>
        <w:t>成的民眾認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岸透過制度化協商簽署各項協議的結果，有助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的整體發展。根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歷次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所做的民調顯示，民眾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各項協議協商的結果皆有</w:t>
      </w:r>
      <w:r>
        <w:rPr>
          <w:rFonts w:hint="eastAsia"/>
        </w:rPr>
        <w:t>5</w:t>
      </w:r>
      <w:r>
        <w:rPr>
          <w:rFonts w:hint="eastAsia"/>
        </w:rPr>
        <w:t>到</w:t>
      </w:r>
      <w:r>
        <w:rPr>
          <w:rFonts w:hint="eastAsia"/>
        </w:rPr>
        <w:t>8</w:t>
      </w:r>
      <w:r>
        <w:rPr>
          <w:rFonts w:hint="eastAsia"/>
        </w:rPr>
        <w:t>成以上的滿意度，例如，「</w:t>
      </w:r>
      <w:proofErr w:type="gramStart"/>
      <w:r>
        <w:rPr>
          <w:rFonts w:hint="eastAsia"/>
        </w:rPr>
        <w:t>兩岸共同打擊</w:t>
      </w:r>
      <w:proofErr w:type="gramEnd"/>
      <w:r>
        <w:rPr>
          <w:rFonts w:hint="eastAsia"/>
        </w:rPr>
        <w:t>犯罪及司法互助協議」的滿意度高達近八成（</w:t>
      </w:r>
      <w:r>
        <w:rPr>
          <w:rFonts w:hint="eastAsia"/>
        </w:rPr>
        <w:t>78.8%</w:t>
      </w:r>
      <w:r>
        <w:rPr>
          <w:rFonts w:hint="eastAsia"/>
        </w:rPr>
        <w:t>）；「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岸空運補充協議」也有超過七成以上的滿意度（</w:t>
      </w:r>
      <w:r>
        <w:rPr>
          <w:rFonts w:hint="eastAsia"/>
        </w:rPr>
        <w:t>71.8%</w:t>
      </w:r>
      <w:r>
        <w:rPr>
          <w:rFonts w:hint="eastAsia"/>
        </w:rPr>
        <w:t>），而「海峽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合作架構協議（</w:t>
      </w:r>
      <w:r>
        <w:rPr>
          <w:rFonts w:hint="eastAsia"/>
        </w:rPr>
        <w:t>ECFA</w:t>
      </w:r>
      <w:r>
        <w:rPr>
          <w:rFonts w:hint="eastAsia"/>
        </w:rPr>
        <w:t>）」，有超過六成以上的民眾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整體協商成果感到滿意（</w:t>
      </w:r>
      <w:r>
        <w:rPr>
          <w:rFonts w:hint="eastAsia"/>
        </w:rPr>
        <w:t>61.1%</w:t>
      </w:r>
      <w:r>
        <w:rPr>
          <w:rFonts w:hint="eastAsia"/>
        </w:rPr>
        <w:t>），此外，「海峽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岸智慧財產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保護合作協議」上，也有高達七成以上（</w:t>
      </w:r>
      <w:r>
        <w:rPr>
          <w:rFonts w:hint="eastAsia"/>
        </w:rPr>
        <w:t>73.1%</w:t>
      </w:r>
      <w:r>
        <w:rPr>
          <w:rFonts w:hint="eastAsia"/>
        </w:rPr>
        <w:t>）的民眾感到滿意。</w:t>
      </w:r>
    </w:p>
    <w:p w:rsidR="009A12E5" w:rsidRDefault="009A12E5" w:rsidP="009A12E5"/>
    <w:p w:rsidR="009A12E5" w:rsidRDefault="009A12E5" w:rsidP="009A12E5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表示，馬總統就任</w:t>
      </w:r>
      <w:r>
        <w:rPr>
          <w:rFonts w:hint="eastAsia"/>
        </w:rPr>
        <w:t>3</w:t>
      </w:r>
      <w:r>
        <w:rPr>
          <w:rFonts w:hint="eastAsia"/>
        </w:rPr>
        <w:t>年多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舉行的七次江陳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談所簽署的協議，都是</w:t>
      </w:r>
      <w:proofErr w:type="gramStart"/>
      <w:r>
        <w:rPr>
          <w:rFonts w:hint="eastAsia"/>
        </w:rPr>
        <w:t>攸</w:t>
      </w:r>
      <w:proofErr w:type="gramEnd"/>
      <w:r>
        <w:rPr>
          <w:rFonts w:hint="eastAsia"/>
        </w:rPr>
        <w:t>關人民</w:t>
      </w:r>
      <w:proofErr w:type="gramStart"/>
      <w:r>
        <w:rPr>
          <w:rFonts w:hint="eastAsia"/>
        </w:rPr>
        <w:t>權益保障</w:t>
      </w:r>
      <w:proofErr w:type="gramEnd"/>
      <w:r>
        <w:rPr>
          <w:rFonts w:hint="eastAsia"/>
        </w:rPr>
        <w:t>及維護</w:t>
      </w:r>
      <w:proofErr w:type="gramStart"/>
      <w:r>
        <w:rPr>
          <w:rFonts w:hint="eastAsia"/>
        </w:rPr>
        <w:t>兩岸交流</w:t>
      </w:r>
      <w:proofErr w:type="gramEnd"/>
      <w:r>
        <w:rPr>
          <w:rFonts w:hint="eastAsia"/>
        </w:rPr>
        <w:t>秩序。政府一向秉持「以台</w:t>
      </w:r>
      <w:proofErr w:type="gramStart"/>
      <w:r>
        <w:rPr>
          <w:rFonts w:hint="eastAsia"/>
        </w:rPr>
        <w:t>灣為</w:t>
      </w:r>
      <w:proofErr w:type="gramEnd"/>
      <w:r>
        <w:rPr>
          <w:rFonts w:hint="eastAsia"/>
        </w:rPr>
        <w:t>主、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人民有利」的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岸協商立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制度化協商獲得民眾的高度支持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看，政府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持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岸協商</w:t>
      </w:r>
      <w:proofErr w:type="gramStart"/>
      <w:r>
        <w:rPr>
          <w:rFonts w:hint="eastAsia"/>
        </w:rPr>
        <w:t>過程要秉持</w:t>
      </w:r>
      <w:proofErr w:type="gramEnd"/>
      <w:r>
        <w:rPr>
          <w:rFonts w:hint="eastAsia"/>
        </w:rPr>
        <w:t>公開化與透明化原則，充分尊重民意，擴大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共識的做法，不僅符合民意的期待，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岸制度化協商也進一步推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岸關係良性有序發展，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維護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岸人民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益福祉具有積極的推進作用。政府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在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等與尊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的基礎上，持續進行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岸的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話與協商。</w:t>
      </w:r>
      <w:r>
        <w:rPr>
          <w:rFonts w:hint="eastAsia"/>
        </w:rPr>
        <w:t xml:space="preserve"> </w:t>
      </w:r>
    </w:p>
    <w:p w:rsidR="009A12E5" w:rsidRDefault="009A12E5" w:rsidP="009A12E5"/>
    <w:p w:rsidR="009A12E5" w:rsidRDefault="009A12E5" w:rsidP="009A12E5">
      <w:pPr>
        <w:rPr>
          <w:rFonts w:hint="eastAsia"/>
        </w:rPr>
      </w:pPr>
      <w:r>
        <w:rPr>
          <w:rFonts w:hint="eastAsia"/>
        </w:rPr>
        <w:t>新聞聯絡人：</w:t>
      </w:r>
      <w:proofErr w:type="gramStart"/>
      <w:r>
        <w:rPr>
          <w:rFonts w:hint="eastAsia"/>
        </w:rPr>
        <w:t>吳</w:t>
      </w:r>
      <w:proofErr w:type="gramEnd"/>
      <w:r>
        <w:rPr>
          <w:rFonts w:hint="eastAsia"/>
        </w:rPr>
        <w:t>玠鍇</w:t>
      </w:r>
    </w:p>
    <w:p w:rsidR="009A12E5" w:rsidRDefault="009A12E5" w:rsidP="009A12E5"/>
    <w:p w:rsidR="0033729A" w:rsidRDefault="009A12E5" w:rsidP="009A12E5">
      <w:pPr>
        <w:rPr>
          <w:rFonts w:hint="eastAsia"/>
        </w:rPr>
      </w:pPr>
      <w:r>
        <w:rPr>
          <w:rFonts w:hint="eastAsia"/>
        </w:rPr>
        <w:t>電話：</w:t>
      </w:r>
      <w:r>
        <w:rPr>
          <w:rFonts w:hint="eastAsia"/>
        </w:rPr>
        <w:t>23975589</w:t>
      </w:r>
      <w:r>
        <w:rPr>
          <w:rFonts w:hint="eastAsia"/>
        </w:rPr>
        <w:t>分機</w:t>
      </w:r>
      <w:r>
        <w:rPr>
          <w:rFonts w:hint="eastAsia"/>
        </w:rPr>
        <w:t>703</w:t>
      </w:r>
    </w:p>
    <w:p w:rsidR="009A12E5" w:rsidRDefault="009A12E5" w:rsidP="009A12E5">
      <w:pPr>
        <w:rPr>
          <w:rFonts w:hint="eastAsia"/>
        </w:rPr>
      </w:pPr>
    </w:p>
    <w:sectPr w:rsidR="009A12E5" w:rsidSect="00337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76C" w:rsidRDefault="008D376C" w:rsidP="009A12E5">
      <w:r>
        <w:separator/>
      </w:r>
    </w:p>
  </w:endnote>
  <w:endnote w:type="continuationSeparator" w:id="0">
    <w:p w:rsidR="008D376C" w:rsidRDefault="008D376C" w:rsidP="009A1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76C" w:rsidRDefault="008D376C" w:rsidP="009A12E5">
      <w:r>
        <w:separator/>
      </w:r>
    </w:p>
  </w:footnote>
  <w:footnote w:type="continuationSeparator" w:id="0">
    <w:p w:rsidR="008D376C" w:rsidRDefault="008D376C" w:rsidP="009A12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2E5"/>
    <w:rsid w:val="0033729A"/>
    <w:rsid w:val="008D376C"/>
    <w:rsid w:val="009A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1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12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1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12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2013-11-28T08:57:00Z</dcterms:created>
  <dcterms:modified xsi:type="dcterms:W3CDTF">2013-11-28T08:58:00Z</dcterms:modified>
</cp:coreProperties>
</file>