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9" w:rsidRPr="00D12989" w:rsidRDefault="00D12989" w:rsidP="00D12989">
      <w:pPr>
        <w:rPr>
          <w:rFonts w:hint="eastAsia"/>
          <w:b/>
        </w:rPr>
      </w:pPr>
      <w:r w:rsidRPr="00D12989">
        <w:rPr>
          <w:rFonts w:hint="eastAsia"/>
          <w:b/>
        </w:rPr>
        <w:t>馬總統出席「</w:t>
      </w:r>
      <w:r w:rsidRPr="00D12989">
        <w:rPr>
          <w:rFonts w:hint="eastAsia"/>
          <w:b/>
        </w:rPr>
        <w:t>2013</w:t>
      </w:r>
      <w:r w:rsidRPr="00D12989">
        <w:rPr>
          <w:rFonts w:hint="eastAsia"/>
          <w:b/>
        </w:rPr>
        <w:t>年大陸臺商春節團拜暨聯誼餐</w:t>
      </w:r>
      <w:proofErr w:type="gramStart"/>
      <w:r w:rsidRPr="00D12989">
        <w:rPr>
          <w:rFonts w:hint="eastAsia"/>
          <w:b/>
        </w:rPr>
        <w:t>會</w:t>
      </w:r>
      <w:proofErr w:type="gramEnd"/>
      <w:r w:rsidRPr="00D12989">
        <w:rPr>
          <w:rFonts w:hint="eastAsia"/>
          <w:b/>
        </w:rPr>
        <w:t>」</w:t>
      </w:r>
    </w:p>
    <w:p w:rsidR="00D12989" w:rsidRDefault="00D12989" w:rsidP="00D12989">
      <w:pPr>
        <w:rPr>
          <w:rFonts w:hint="eastAsia"/>
          <w:b/>
        </w:rPr>
      </w:pPr>
      <w:r w:rsidRPr="00D12989">
        <w:rPr>
          <w:rFonts w:hint="eastAsia"/>
          <w:b/>
        </w:rPr>
        <w:t xml:space="preserve"> </w:t>
      </w:r>
      <w:r w:rsidRPr="00D12989">
        <w:rPr>
          <w:rFonts w:hint="eastAsia"/>
          <w:b/>
        </w:rPr>
        <w:t>日期</w:t>
      </w:r>
      <w:r w:rsidRPr="00D12989">
        <w:rPr>
          <w:rFonts w:hint="eastAsia"/>
          <w:b/>
        </w:rPr>
        <w:t>:2013-02-18</w:t>
      </w:r>
    </w:p>
    <w:p w:rsidR="00D12989" w:rsidRPr="00D12989" w:rsidRDefault="00D12989" w:rsidP="00D12989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12989">
        <w:rPr>
          <w:b/>
        </w:rPr>
        <w:t>http://www.mac.gov.tw/ct.asp?xItem=103946&amp;ctNode=5628&amp;mp=1</w:t>
      </w:r>
    </w:p>
    <w:p w:rsidR="00D12989" w:rsidRDefault="00D12989" w:rsidP="00D12989">
      <w:r>
        <w:t xml:space="preserve"> </w:t>
      </w:r>
    </w:p>
    <w:p w:rsidR="00D12989" w:rsidRDefault="00D12989" w:rsidP="00D12989"/>
    <w:p w:rsidR="00D12989" w:rsidRDefault="00D12989" w:rsidP="00D12989">
      <w:pPr>
        <w:rPr>
          <w:rFonts w:hint="eastAsia"/>
        </w:rPr>
      </w:pPr>
      <w:r>
        <w:rPr>
          <w:rFonts w:hint="eastAsia"/>
        </w:rPr>
        <w:t>馬英九總統午間出席在臺北圓山飯店舉辦的「</w:t>
      </w:r>
      <w:r>
        <w:rPr>
          <w:rFonts w:hint="eastAsia"/>
        </w:rPr>
        <w:t>2013</w:t>
      </w:r>
      <w:r>
        <w:rPr>
          <w:rFonts w:hint="eastAsia"/>
        </w:rPr>
        <w:t>年大陸臺商春節團拜暨聯誼餐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」，除向臺</w:t>
      </w:r>
      <w:proofErr w:type="gramStart"/>
      <w:r>
        <w:rPr>
          <w:rFonts w:hint="eastAsia"/>
        </w:rPr>
        <w:t>商朋友</w:t>
      </w:r>
      <w:proofErr w:type="gramEnd"/>
      <w:r>
        <w:rPr>
          <w:rFonts w:hint="eastAsia"/>
        </w:rPr>
        <w:t>拜年，重申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持續在「九二共識、一中各表」之基礎上推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岸政策，並朝落實擴大並深化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互設辦事機構、通盤檢討並修正《兩岸人民關係條例》等目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邁進。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總統致詞時首先表示，他在前</w:t>
      </w:r>
      <w:proofErr w:type="gramStart"/>
      <w:r>
        <w:rPr>
          <w:rFonts w:hint="eastAsia"/>
        </w:rPr>
        <w:t>來會場</w:t>
      </w:r>
      <w:proofErr w:type="gramEnd"/>
      <w:r>
        <w:rPr>
          <w:rFonts w:hint="eastAsia"/>
        </w:rPr>
        <w:t>的路上，看到一幅印有人民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的公車廣告，該張人民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上面的肖像係毛</w:t>
      </w:r>
      <w:proofErr w:type="gramStart"/>
      <w:r>
        <w:rPr>
          <w:rFonts w:hint="eastAsia"/>
        </w:rPr>
        <w:t>澤</w:t>
      </w:r>
      <w:proofErr w:type="gramEnd"/>
      <w:r>
        <w:rPr>
          <w:rFonts w:hint="eastAsia"/>
        </w:rPr>
        <w:t>東，此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景與臺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早年「</w:t>
      </w:r>
      <w:proofErr w:type="gramStart"/>
      <w:r>
        <w:rPr>
          <w:rFonts w:hint="eastAsia"/>
        </w:rPr>
        <w:t>殺</w:t>
      </w:r>
      <w:proofErr w:type="gramEnd"/>
      <w:r>
        <w:rPr>
          <w:rFonts w:hint="eastAsia"/>
        </w:rPr>
        <w:t>朱拔毛」之口號有天壤之別，也可見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岸時空環境的巨大改變，及逐步和解所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岸和平與繁榮。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總統指出，去年陸客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臺約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258</w:t>
      </w:r>
      <w:r>
        <w:rPr>
          <w:rFonts w:hint="eastAsia"/>
        </w:rPr>
        <w:t>萬人次，近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累計已達</w:t>
      </w:r>
      <w:r>
        <w:rPr>
          <w:rFonts w:hint="eastAsia"/>
        </w:rPr>
        <w:t>717</w:t>
      </w:r>
      <w:r>
        <w:rPr>
          <w:rFonts w:hint="eastAsia"/>
        </w:rPr>
        <w:t>萬人次，其中「自由行」之</w:t>
      </w:r>
      <w:proofErr w:type="gramStart"/>
      <w:r>
        <w:rPr>
          <w:rFonts w:hint="eastAsia"/>
        </w:rPr>
        <w:t>陸客更在</w:t>
      </w:r>
      <w:proofErr w:type="gramEnd"/>
      <w:r>
        <w:rPr>
          <w:rFonts w:hint="eastAsia"/>
        </w:rPr>
        <w:t>去年達到</w:t>
      </w:r>
      <w:r>
        <w:rPr>
          <w:rFonts w:hint="eastAsia"/>
        </w:rPr>
        <w:t>20</w:t>
      </w:r>
      <w:r>
        <w:rPr>
          <w:rFonts w:hint="eastAsia"/>
        </w:rPr>
        <w:t>萬人次，創歷史新高，雖然陸客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臺人次僅占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臺旅客的三成左右，但大陸實</w:t>
      </w:r>
      <w:proofErr w:type="gramStart"/>
      <w:r>
        <w:rPr>
          <w:rFonts w:hint="eastAsia"/>
        </w:rPr>
        <w:t>為來</w:t>
      </w:r>
      <w:proofErr w:type="gramEnd"/>
      <w:r>
        <w:rPr>
          <w:rFonts w:hint="eastAsia"/>
        </w:rPr>
        <w:t>臺旅客最多的地方之一，顯見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岸交流頻繁。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總統進一步表示，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臺旅客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96</w:t>
      </w:r>
      <w:r>
        <w:rPr>
          <w:rFonts w:hint="eastAsia"/>
        </w:rPr>
        <w:t>年的</w:t>
      </w:r>
      <w:r>
        <w:rPr>
          <w:rFonts w:hint="eastAsia"/>
        </w:rPr>
        <w:t>372</w:t>
      </w:r>
      <w:r>
        <w:rPr>
          <w:rFonts w:hint="eastAsia"/>
        </w:rPr>
        <w:t>萬人次，增至去年的</w:t>
      </w:r>
      <w:r>
        <w:rPr>
          <w:rFonts w:hint="eastAsia"/>
        </w:rPr>
        <w:t>731</w:t>
      </w:r>
      <w:r>
        <w:rPr>
          <w:rFonts w:hint="eastAsia"/>
        </w:rPr>
        <w:t>萬人次，成長一倍，尤其陸客、港澳、日本、東南亞及歐美</w:t>
      </w:r>
      <w:proofErr w:type="gramStart"/>
      <w:r>
        <w:rPr>
          <w:rFonts w:hint="eastAsia"/>
        </w:rPr>
        <w:t>觀光客均持</w:t>
      </w:r>
      <w:proofErr w:type="gramEnd"/>
      <w:r>
        <w:rPr>
          <w:rFonts w:hint="eastAsia"/>
        </w:rPr>
        <w:t>續增加，顯示臺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有開放的環境，但我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觀光產業的投資仍有不足，幸有民間投資方面的補強，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統計，每</w:t>
      </w:r>
      <w:r>
        <w:rPr>
          <w:rFonts w:hint="eastAsia"/>
        </w:rPr>
        <w:t>24</w:t>
      </w:r>
      <w:r>
        <w:rPr>
          <w:rFonts w:hint="eastAsia"/>
        </w:rPr>
        <w:t>個</w:t>
      </w:r>
      <w:proofErr w:type="gramStart"/>
      <w:r>
        <w:rPr>
          <w:rFonts w:hint="eastAsia"/>
        </w:rPr>
        <w:t>觀光客就</w:t>
      </w:r>
      <w:proofErr w:type="gramEnd"/>
      <w:r>
        <w:rPr>
          <w:rFonts w:hint="eastAsia"/>
        </w:rPr>
        <w:t>能創造</w:t>
      </w:r>
      <w:r>
        <w:rPr>
          <w:rFonts w:hint="eastAsia"/>
        </w:rPr>
        <w:t>1</w:t>
      </w:r>
      <w:r>
        <w:rPr>
          <w:rFonts w:hint="eastAsia"/>
        </w:rPr>
        <w:t>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，因此陸客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臺旅遊即提供了</w:t>
      </w:r>
      <w:r>
        <w:rPr>
          <w:rFonts w:hint="eastAsia"/>
        </w:rPr>
        <w:t>15</w:t>
      </w:r>
      <w:r>
        <w:rPr>
          <w:rFonts w:hint="eastAsia"/>
        </w:rPr>
        <w:t>萬個就業機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；此外，擴大陸資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臺部分亦有所成長，足證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岸和平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的商機和進步。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總統強調，自他上任以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岸和平發展，未</w:t>
      </w:r>
      <w:proofErr w:type="gramStart"/>
      <w:r>
        <w:rPr>
          <w:rFonts w:hint="eastAsia"/>
        </w:rPr>
        <w:t>來將</w:t>
      </w:r>
      <w:proofErr w:type="gramEnd"/>
      <w:r>
        <w:rPr>
          <w:rFonts w:hint="eastAsia"/>
        </w:rPr>
        <w:t>朝進一步擴大並深化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互設辦事機構、通盤檢討並修正《兩岸人民關係條例》等三項目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努力邁進，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臺商爭</w:t>
      </w:r>
      <w:proofErr w:type="gramStart"/>
      <w:r>
        <w:rPr>
          <w:rFonts w:hint="eastAsia"/>
        </w:rPr>
        <w:t>取更好</w:t>
      </w:r>
      <w:proofErr w:type="gramEnd"/>
      <w:r>
        <w:rPr>
          <w:rFonts w:hint="eastAsia"/>
        </w:rPr>
        <w:t>的投資經營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在進一步擴大並深化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岸經貿交流方面，總統表示，去年雙方簽署了《兩岸投資保障和促進協議》</w:t>
      </w:r>
      <w:r>
        <w:rPr>
          <w:rFonts w:hint="eastAsia"/>
        </w:rPr>
        <w:t xml:space="preserve"> </w:t>
      </w:r>
      <w:r>
        <w:rPr>
          <w:rFonts w:hint="eastAsia"/>
        </w:rPr>
        <w:t>與《兩岸海關合作協議》，以及《兩岸貨幣清算合作備忘錄》，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岸投資及貿易助益極大，政府也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積極協商「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協議」（</w:t>
      </w:r>
      <w:r>
        <w:rPr>
          <w:rFonts w:hint="eastAsia"/>
        </w:rPr>
        <w:t>ECFA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續事宜，包括「貨品貿易」、「服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貿易」及「爭端解決」等，讓更多臺商因此受惠。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臺就學議題，總統說，目前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陸生仍有「</w:t>
      </w:r>
      <w:proofErr w:type="gramStart"/>
      <w:r>
        <w:rPr>
          <w:rFonts w:hint="eastAsia"/>
        </w:rPr>
        <w:t>三限六</w:t>
      </w:r>
      <w:proofErr w:type="gramEnd"/>
      <w:r>
        <w:rPr>
          <w:rFonts w:hint="eastAsia"/>
        </w:rPr>
        <w:t>不」的限制，未</w:t>
      </w:r>
      <w:proofErr w:type="gramStart"/>
      <w:r>
        <w:rPr>
          <w:rFonts w:hint="eastAsia"/>
        </w:rPr>
        <w:t>來將</w:t>
      </w:r>
      <w:proofErr w:type="gramEnd"/>
      <w:r>
        <w:rPr>
          <w:rFonts w:hint="eastAsia"/>
        </w:rPr>
        <w:t>逐步解除限制並擴大；關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承認大陸學歷方面，目前我方僅承認中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r>
        <w:rPr>
          <w:rFonts w:hint="eastAsia"/>
        </w:rPr>
        <w:t>41</w:t>
      </w:r>
      <w:r>
        <w:rPr>
          <w:rFonts w:hint="eastAsia"/>
        </w:rPr>
        <w:t>所學校，未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以中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大陸「二一一」工程所涵括學校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承認大陸學校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增加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111</w:t>
      </w:r>
      <w:r>
        <w:rPr>
          <w:rFonts w:hint="eastAsia"/>
        </w:rPr>
        <w:t>所，並希望在今年開放大陸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科生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臺「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升本」，以持續增加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岸在教育方面的學習交流及合作機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，甚至讓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岸青年學子透過互相競爭求取進步，同時</w:t>
      </w:r>
      <w:proofErr w:type="gramStart"/>
      <w:r>
        <w:rPr>
          <w:rFonts w:hint="eastAsia"/>
        </w:rPr>
        <w:t>為兩岸和平</w:t>
      </w:r>
      <w:proofErr w:type="gramEnd"/>
      <w:r>
        <w:rPr>
          <w:rFonts w:hint="eastAsia"/>
        </w:rPr>
        <w:t>打下基礎。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互設辦事機構，總統認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岸觀光及經商互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每年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近</w:t>
      </w:r>
      <w:r>
        <w:rPr>
          <w:rFonts w:hint="eastAsia"/>
        </w:rPr>
        <w:t>700</w:t>
      </w:r>
      <w:r>
        <w:rPr>
          <w:rFonts w:hint="eastAsia"/>
        </w:rPr>
        <w:t>萬人，是臺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境外聯繫最頻繁的區域，因此希望儘快在大陸各主要城市設立海基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辦事機構，以協助臺商、臺生及臺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旅客。此外，配合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岸關係進入</w:t>
      </w:r>
      <w:proofErr w:type="gramStart"/>
      <w:r>
        <w:rPr>
          <w:rFonts w:hint="eastAsia"/>
        </w:rPr>
        <w:t>嶄</w:t>
      </w:r>
      <w:proofErr w:type="gramEnd"/>
      <w:r>
        <w:rPr>
          <w:rFonts w:hint="eastAsia"/>
        </w:rPr>
        <w:t>新階段，亦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通盤檢討並修正《兩岸人民關係條例》，使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岸關係更</w:t>
      </w:r>
      <w:proofErr w:type="gramStart"/>
      <w:r>
        <w:rPr>
          <w:rFonts w:hint="eastAsia"/>
        </w:rPr>
        <w:t>穩健地向前</w:t>
      </w:r>
      <w:proofErr w:type="gramEnd"/>
      <w:r>
        <w:rPr>
          <w:rFonts w:hint="eastAsia"/>
        </w:rPr>
        <w:t>發展。</w:t>
      </w:r>
    </w:p>
    <w:p w:rsidR="00D12989" w:rsidRDefault="00D12989" w:rsidP="00D12989">
      <w:r>
        <w:lastRenderedPageBreak/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持續推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合作方面，總統進一步指出，我與新加坡及紐西蘭洽簽經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合作協議已進入最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階段，同時亦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持續與東南亞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協（</w:t>
      </w:r>
      <w:r>
        <w:rPr>
          <w:rFonts w:hint="eastAsia"/>
        </w:rPr>
        <w:t>ASEAN</w:t>
      </w:r>
      <w:r>
        <w:rPr>
          <w:rFonts w:hint="eastAsia"/>
        </w:rPr>
        <w:t>）或歐洲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家就相關議題交換意見，盼能提升我經貿自由化程度。總統也提到，政府亦深盼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與多邊經貿自由化體系，包括由美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的「跨太平洋夥伴協定」（</w:t>
      </w:r>
      <w:r>
        <w:rPr>
          <w:rFonts w:hint="eastAsia"/>
        </w:rPr>
        <w:t>TPP</w:t>
      </w:r>
      <w:r>
        <w:rPr>
          <w:rFonts w:hint="eastAsia"/>
        </w:rPr>
        <w:t>）及由東協、中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大陸、日本及韓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的「區域全面經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夥伴關係」（</w:t>
      </w:r>
      <w:r>
        <w:rPr>
          <w:rFonts w:hint="eastAsia"/>
        </w:rPr>
        <w:t>RCEP</w:t>
      </w:r>
      <w:r>
        <w:rPr>
          <w:rFonts w:hint="eastAsia"/>
        </w:rPr>
        <w:t>），期朝「多方協議，逐步洽簽」之方向邁進。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總統說，過去一年臺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不好，但在去年年底時，景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已逐步好轉，包括去年最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出口接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的量很高，以及今年</w:t>
      </w:r>
      <w:r>
        <w:rPr>
          <w:rFonts w:hint="eastAsia"/>
        </w:rPr>
        <w:t>1</w:t>
      </w:r>
      <w:r>
        <w:rPr>
          <w:rFonts w:hint="eastAsia"/>
        </w:rPr>
        <w:t>月份出口</w:t>
      </w:r>
      <w:proofErr w:type="gramStart"/>
      <w:r>
        <w:rPr>
          <w:rFonts w:hint="eastAsia"/>
        </w:rPr>
        <w:t>暢</w:t>
      </w:r>
      <w:proofErr w:type="gramEnd"/>
      <w:r>
        <w:rPr>
          <w:rFonts w:hint="eastAsia"/>
        </w:rPr>
        <w:t>旺、景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維持綠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，尤其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回升的關鍵指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—「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購經理人指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」（</w:t>
      </w:r>
      <w:r>
        <w:rPr>
          <w:rFonts w:hint="eastAsia"/>
        </w:rPr>
        <w:t>PMI</w:t>
      </w:r>
      <w:r>
        <w:rPr>
          <w:rFonts w:hint="eastAsia"/>
        </w:rPr>
        <w:t>）更由去年</w:t>
      </w:r>
      <w:r>
        <w:rPr>
          <w:rFonts w:hint="eastAsia"/>
        </w:rPr>
        <w:t>12</w:t>
      </w:r>
      <w:r>
        <w:rPr>
          <w:rFonts w:hint="eastAsia"/>
        </w:rPr>
        <w:t>月的</w:t>
      </w:r>
      <w:r>
        <w:rPr>
          <w:rFonts w:hint="eastAsia"/>
        </w:rPr>
        <w:t>51%</w:t>
      </w:r>
      <w:r>
        <w:rPr>
          <w:rFonts w:hint="eastAsia"/>
        </w:rPr>
        <w:t>上升至現今的</w:t>
      </w:r>
      <w:r>
        <w:rPr>
          <w:rFonts w:hint="eastAsia"/>
        </w:rPr>
        <w:t>57%</w:t>
      </w:r>
      <w:r>
        <w:rPr>
          <w:rFonts w:hint="eastAsia"/>
        </w:rPr>
        <w:t>，均顯示我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競爭優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仍在，但政府不能因此掉以輕心，期盼新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閣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領臺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持續向上提升。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總統強調，未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」仍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是施政主軸，政府一定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全力以赴，以</w:t>
      </w:r>
      <w:proofErr w:type="gramStart"/>
      <w:r>
        <w:rPr>
          <w:rFonts w:hint="eastAsia"/>
        </w:rPr>
        <w:t>帶動國內</w:t>
      </w:r>
      <w:proofErr w:type="gramEnd"/>
      <w:r>
        <w:rPr>
          <w:rFonts w:hint="eastAsia"/>
        </w:rPr>
        <w:t>產業發展；此外，針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臺商在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工、稅捐、土地取得及春節包機供不</w:t>
      </w:r>
      <w:proofErr w:type="gramStart"/>
      <w:r>
        <w:rPr>
          <w:rFonts w:hint="eastAsia"/>
        </w:rPr>
        <w:t>應求等</w:t>
      </w:r>
      <w:proofErr w:type="gramEnd"/>
      <w:r>
        <w:rPr>
          <w:rFonts w:hint="eastAsia"/>
        </w:rPr>
        <w:t>方面所遭遇的問題，經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等也一定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全力協助解決，在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r>
        <w:rPr>
          <w:rFonts w:hint="eastAsia"/>
        </w:rPr>
        <w:t>18</w:t>
      </w:r>
      <w:r>
        <w:rPr>
          <w:rFonts w:hint="eastAsia"/>
        </w:rPr>
        <w:t>項協議制度化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更有條件處理相關問題，而政府一定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站在臺商的利益上謀取最大福利。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，總統並引述昨日在平溪天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上所寫的「小龍迎春，景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升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，幸福滿門」，期許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灣帶來</w:t>
      </w:r>
      <w:proofErr w:type="gramEnd"/>
      <w:r>
        <w:rPr>
          <w:rFonts w:hint="eastAsia"/>
        </w:rPr>
        <w:t>平安、幸福、團結與進步。</w:t>
      </w:r>
    </w:p>
    <w:p w:rsidR="00D12989" w:rsidRDefault="00D12989" w:rsidP="00D12989">
      <w:r>
        <w:t xml:space="preserve"> </w:t>
      </w:r>
    </w:p>
    <w:p w:rsidR="00D12989" w:rsidRDefault="00D12989" w:rsidP="00D12989">
      <w:pPr>
        <w:rPr>
          <w:rFonts w:hint="eastAsia"/>
        </w:rPr>
      </w:pPr>
      <w:r>
        <w:rPr>
          <w:rFonts w:hint="eastAsia"/>
        </w:rPr>
        <w:t>包括「財團法人海峽交流基金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」董事長林中森、副董事長高孔廉、「中華民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工業總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」理事長許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雄、「中華民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」理事長張平沼、「大陸全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臺企聯總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長郭山輝、總統府秘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長袁健生及行政院大陸委員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部、財政部等部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首長代表均出席是項盛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12989" w:rsidRDefault="00D12989" w:rsidP="00D12989"/>
    <w:p w:rsidR="00D12989" w:rsidRDefault="00D12989" w:rsidP="00D12989">
      <w:pPr>
        <w:rPr>
          <w:rFonts w:hint="eastAsia"/>
        </w:rPr>
      </w:pPr>
      <w:r>
        <w:rPr>
          <w:rFonts w:hint="eastAsia"/>
        </w:rPr>
        <w:t>【總統府新聞稿】</w:t>
      </w:r>
    </w:p>
    <w:p w:rsidR="00D12989" w:rsidRDefault="00D12989" w:rsidP="00D12989"/>
    <w:p w:rsidR="0011581A" w:rsidRDefault="0011581A"/>
    <w:sectPr w:rsidR="0011581A" w:rsidSect="0011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84" w:rsidRDefault="000E1884" w:rsidP="00D12989">
      <w:r>
        <w:separator/>
      </w:r>
    </w:p>
  </w:endnote>
  <w:endnote w:type="continuationSeparator" w:id="0">
    <w:p w:rsidR="000E1884" w:rsidRDefault="000E1884" w:rsidP="00D1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84" w:rsidRDefault="000E1884" w:rsidP="00D12989">
      <w:r>
        <w:separator/>
      </w:r>
    </w:p>
  </w:footnote>
  <w:footnote w:type="continuationSeparator" w:id="0">
    <w:p w:rsidR="000E1884" w:rsidRDefault="000E1884" w:rsidP="00D12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989"/>
    <w:rsid w:val="000E1884"/>
    <w:rsid w:val="0011581A"/>
    <w:rsid w:val="00D1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2013-11-29T12:07:00Z</dcterms:created>
  <dcterms:modified xsi:type="dcterms:W3CDTF">2013-11-29T12:08:00Z</dcterms:modified>
</cp:coreProperties>
</file>