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FE" w:rsidRPr="005E33FE" w:rsidRDefault="005E33FE" w:rsidP="005E33FE">
      <w:pPr>
        <w:rPr>
          <w:rFonts w:hint="eastAsia"/>
          <w:b/>
        </w:rPr>
      </w:pPr>
      <w:r w:rsidRPr="005E33FE">
        <w:rPr>
          <w:rFonts w:hint="eastAsia"/>
          <w:b/>
        </w:rPr>
        <w:t>馬總統出席美</w:t>
      </w:r>
      <w:proofErr w:type="gramStart"/>
      <w:r w:rsidRPr="005E33FE">
        <w:rPr>
          <w:rFonts w:hint="eastAsia"/>
          <w:b/>
        </w:rPr>
        <w:t>國</w:t>
      </w:r>
      <w:proofErr w:type="gramEnd"/>
      <w:r w:rsidRPr="005E33FE">
        <w:rPr>
          <w:rFonts w:hint="eastAsia"/>
          <w:b/>
        </w:rPr>
        <w:t>商</w:t>
      </w:r>
      <w:proofErr w:type="gramStart"/>
      <w:r w:rsidRPr="005E33FE">
        <w:rPr>
          <w:rFonts w:hint="eastAsia"/>
          <w:b/>
        </w:rPr>
        <w:t>會</w:t>
      </w:r>
      <w:proofErr w:type="gramEnd"/>
      <w:r w:rsidRPr="005E33FE">
        <w:rPr>
          <w:rFonts w:hint="eastAsia"/>
          <w:b/>
        </w:rPr>
        <w:t>「</w:t>
      </w:r>
      <w:r w:rsidRPr="005E33FE">
        <w:rPr>
          <w:rFonts w:hint="eastAsia"/>
          <w:b/>
        </w:rPr>
        <w:t>2013</w:t>
      </w:r>
      <w:r w:rsidRPr="005E33FE">
        <w:rPr>
          <w:rFonts w:hint="eastAsia"/>
          <w:b/>
        </w:rPr>
        <w:t>年亞太區美</w:t>
      </w:r>
      <w:proofErr w:type="gramStart"/>
      <w:r w:rsidRPr="005E33FE">
        <w:rPr>
          <w:rFonts w:hint="eastAsia"/>
          <w:b/>
        </w:rPr>
        <w:t>國</w:t>
      </w:r>
      <w:proofErr w:type="gramEnd"/>
      <w:r w:rsidRPr="005E33FE">
        <w:rPr>
          <w:rFonts w:hint="eastAsia"/>
          <w:b/>
        </w:rPr>
        <w:t>商</w:t>
      </w:r>
      <w:proofErr w:type="gramStart"/>
      <w:r w:rsidRPr="005E33FE">
        <w:rPr>
          <w:rFonts w:hint="eastAsia"/>
          <w:b/>
        </w:rPr>
        <w:t>會</w:t>
      </w:r>
      <w:proofErr w:type="gramEnd"/>
      <w:r w:rsidRPr="005E33FE">
        <w:rPr>
          <w:rFonts w:hint="eastAsia"/>
          <w:b/>
        </w:rPr>
        <w:t>年度大</w:t>
      </w:r>
      <w:proofErr w:type="gramStart"/>
      <w:r w:rsidRPr="005E33FE">
        <w:rPr>
          <w:rFonts w:hint="eastAsia"/>
          <w:b/>
        </w:rPr>
        <w:t>會</w:t>
      </w:r>
      <w:proofErr w:type="gramEnd"/>
      <w:r w:rsidRPr="005E33FE">
        <w:rPr>
          <w:rFonts w:hint="eastAsia"/>
          <w:b/>
        </w:rPr>
        <w:t>」暨「</w:t>
      </w:r>
      <w:r w:rsidRPr="005E33FE">
        <w:rPr>
          <w:rFonts w:hint="eastAsia"/>
          <w:b/>
        </w:rPr>
        <w:t>2013</w:t>
      </w:r>
      <w:r w:rsidRPr="005E33FE">
        <w:rPr>
          <w:rFonts w:hint="eastAsia"/>
          <w:b/>
        </w:rPr>
        <w:t>謝年飯」：有關</w:t>
      </w:r>
      <w:proofErr w:type="gramStart"/>
      <w:r w:rsidRPr="005E33FE">
        <w:rPr>
          <w:rFonts w:hint="eastAsia"/>
          <w:b/>
        </w:rPr>
        <w:t>兩</w:t>
      </w:r>
      <w:proofErr w:type="gramEnd"/>
      <w:r w:rsidRPr="005E33FE">
        <w:rPr>
          <w:rFonts w:hint="eastAsia"/>
          <w:b/>
        </w:rPr>
        <w:t>岸關係談話</w:t>
      </w:r>
      <w:proofErr w:type="gramStart"/>
      <w:r w:rsidRPr="005E33FE">
        <w:rPr>
          <w:rFonts w:hint="eastAsia"/>
          <w:b/>
        </w:rPr>
        <w:t>內</w:t>
      </w:r>
      <w:proofErr w:type="gramEnd"/>
      <w:r w:rsidRPr="005E33FE">
        <w:rPr>
          <w:rFonts w:hint="eastAsia"/>
          <w:b/>
        </w:rPr>
        <w:t>容</w:t>
      </w:r>
    </w:p>
    <w:p w:rsidR="005E33FE" w:rsidRPr="005E33FE" w:rsidRDefault="005E33FE" w:rsidP="005E33FE">
      <w:pPr>
        <w:rPr>
          <w:rFonts w:hint="eastAsia"/>
          <w:b/>
        </w:rPr>
      </w:pPr>
      <w:r w:rsidRPr="005E33FE">
        <w:rPr>
          <w:rFonts w:hint="eastAsia"/>
          <w:b/>
        </w:rPr>
        <w:t xml:space="preserve"> </w:t>
      </w:r>
      <w:r w:rsidRPr="005E33FE">
        <w:rPr>
          <w:rFonts w:hint="eastAsia"/>
          <w:b/>
        </w:rPr>
        <w:t>日期</w:t>
      </w:r>
      <w:r w:rsidRPr="005E33FE">
        <w:rPr>
          <w:rFonts w:hint="eastAsia"/>
          <w:b/>
        </w:rPr>
        <w:t>:2013-03-21</w:t>
      </w:r>
    </w:p>
    <w:p w:rsidR="005E33FE" w:rsidRDefault="005E33FE" w:rsidP="005E33FE">
      <w:r>
        <w:t xml:space="preserve"> </w:t>
      </w:r>
      <w:r>
        <w:rPr>
          <w:rFonts w:hint="eastAsia"/>
        </w:rPr>
        <w:t>转载自：</w:t>
      </w:r>
      <w:r w:rsidRPr="005E33FE">
        <w:t>http://www.mac.gov.tw/ct.asp?xItem=104237&amp;ctNode=5628&amp;mp=1</w:t>
      </w:r>
    </w:p>
    <w:p w:rsidR="005E33FE" w:rsidRDefault="005E33FE" w:rsidP="005E33FE"/>
    <w:p w:rsidR="005E33FE" w:rsidRDefault="005E33FE" w:rsidP="005E33FE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亞洲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持續做</w:t>
      </w:r>
      <w:proofErr w:type="gramStart"/>
      <w:r>
        <w:rPr>
          <w:rFonts w:hint="eastAsia"/>
        </w:rPr>
        <w:t>為帶動</w:t>
      </w:r>
      <w:proofErr w:type="gramEnd"/>
      <w:r>
        <w:rPr>
          <w:rFonts w:hint="eastAsia"/>
        </w:rPr>
        <w:t>全球經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發展的引擎，總統進一步說明我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有能力扮演更關鍵的角色。總統指出，臺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是亞洲產業鏈的</w:t>
      </w:r>
      <w:proofErr w:type="gramStart"/>
      <w:r>
        <w:rPr>
          <w:rFonts w:hint="eastAsia"/>
        </w:rPr>
        <w:t>樞</w:t>
      </w:r>
      <w:proofErr w:type="gramEnd"/>
      <w:r>
        <w:rPr>
          <w:rFonts w:hint="eastAsia"/>
        </w:rPr>
        <w:t>紐，世界銀行</w:t>
      </w:r>
      <w:r>
        <w:rPr>
          <w:rFonts w:hint="eastAsia"/>
        </w:rPr>
        <w:t>2012</w:t>
      </w:r>
      <w:r>
        <w:rPr>
          <w:rFonts w:hint="eastAsia"/>
        </w:rPr>
        <w:t>年「全球知識經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指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」評比，我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在亞洲名列第</w:t>
      </w:r>
      <w:r>
        <w:rPr>
          <w:rFonts w:hint="eastAsia"/>
        </w:rPr>
        <w:t>1</w:t>
      </w:r>
      <w:r>
        <w:rPr>
          <w:rFonts w:hint="eastAsia"/>
        </w:rPr>
        <w:t>，可見我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極具「全球創新中心」及「亞太經貿</w:t>
      </w:r>
      <w:proofErr w:type="gramStart"/>
      <w:r>
        <w:rPr>
          <w:rFonts w:hint="eastAsia"/>
        </w:rPr>
        <w:t>樞</w:t>
      </w:r>
      <w:proofErr w:type="gramEnd"/>
      <w:r>
        <w:rPr>
          <w:rFonts w:hint="eastAsia"/>
        </w:rPr>
        <w:t>紐」的條件。此外，臺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位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東亞中心，與中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大陸在地理、文化上淵源深厚，自他上任以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，積極改善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岸關係，迄今雙方簽署</w:t>
      </w:r>
      <w:r>
        <w:rPr>
          <w:rFonts w:hint="eastAsia"/>
        </w:rPr>
        <w:t>18</w:t>
      </w:r>
      <w:r>
        <w:rPr>
          <w:rFonts w:hint="eastAsia"/>
        </w:rPr>
        <w:t>項協議及</w:t>
      </w:r>
      <w:r>
        <w:rPr>
          <w:rFonts w:hint="eastAsia"/>
        </w:rPr>
        <w:t>2</w:t>
      </w:r>
      <w:r>
        <w:rPr>
          <w:rFonts w:hint="eastAsia"/>
        </w:rPr>
        <w:t>項共識，不但擴大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岸經貿關係，也增加外商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臺投資誘因，例如根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該商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「</w:t>
      </w:r>
      <w:r>
        <w:rPr>
          <w:rFonts w:hint="eastAsia"/>
        </w:rPr>
        <w:t>2013</w:t>
      </w:r>
      <w:r>
        <w:rPr>
          <w:rFonts w:hint="eastAsia"/>
        </w:rPr>
        <w:t>年商業景</w:t>
      </w:r>
      <w:proofErr w:type="gramStart"/>
      <w:r>
        <w:rPr>
          <w:rFonts w:hint="eastAsia"/>
        </w:rPr>
        <w:t>氣</w:t>
      </w:r>
      <w:proofErr w:type="gramEnd"/>
      <w:r>
        <w:rPr>
          <w:rFonts w:hint="eastAsia"/>
        </w:rPr>
        <w:t>調查」顯示，擴大並加速《兩岸經濟協議》</w:t>
      </w:r>
      <w:r>
        <w:rPr>
          <w:rFonts w:hint="eastAsia"/>
        </w:rPr>
        <w:t>(ECFA)</w:t>
      </w:r>
      <w:r>
        <w:rPr>
          <w:rFonts w:hint="eastAsia"/>
        </w:rPr>
        <w:t>相關措施，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整體及所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企業發展有利。因此臺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亦同時具</w:t>
      </w:r>
      <w:proofErr w:type="gramStart"/>
      <w:r>
        <w:rPr>
          <w:rFonts w:hint="eastAsia"/>
        </w:rPr>
        <w:t>備</w:t>
      </w:r>
      <w:proofErr w:type="gramEnd"/>
      <w:r>
        <w:rPr>
          <w:rFonts w:hint="eastAsia"/>
        </w:rPr>
        <w:t>做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「臺商全球總部」及「外商區域總部」的絕佳條件。</w:t>
      </w:r>
    </w:p>
    <w:p w:rsidR="005E33FE" w:rsidRDefault="005E33FE" w:rsidP="005E33FE">
      <w:r>
        <w:t xml:space="preserve"> </w:t>
      </w:r>
    </w:p>
    <w:p w:rsidR="005E33FE" w:rsidRDefault="005E33FE" w:rsidP="005E33FE">
      <w:r>
        <w:rPr>
          <w:rFonts w:hint="eastAsia"/>
        </w:rPr>
        <w:t>總統談及，我政府致力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和緩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區域安全穩定及經貿發</w:t>
      </w:r>
      <w:proofErr w:type="gramStart"/>
      <w:r>
        <w:rPr>
          <w:rFonts w:hint="eastAsia"/>
        </w:rPr>
        <w:t>展做出</w:t>
      </w:r>
      <w:proofErr w:type="gramEnd"/>
      <w:r>
        <w:rPr>
          <w:rFonts w:hint="eastAsia"/>
        </w:rPr>
        <w:t>了重大貢獻。另，我海外臺商極具經貿與投資實力，例如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大陸方面，去年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岸貿易額即高達</w:t>
      </w:r>
      <w:r>
        <w:rPr>
          <w:rFonts w:hint="eastAsia"/>
        </w:rPr>
        <w:t>1,624</w:t>
      </w:r>
      <w:r>
        <w:rPr>
          <w:rFonts w:hint="eastAsia"/>
        </w:rPr>
        <w:t>億美元，我自中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大陸貿易順差達</w:t>
      </w:r>
      <w:r>
        <w:rPr>
          <w:rFonts w:hint="eastAsia"/>
        </w:rPr>
        <w:t>751</w:t>
      </w:r>
      <w:r>
        <w:rPr>
          <w:rFonts w:hint="eastAsia"/>
        </w:rPr>
        <w:t>億美元，陸客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臺人次更達</w:t>
      </w:r>
      <w:r>
        <w:rPr>
          <w:rFonts w:hint="eastAsia"/>
        </w:rPr>
        <w:t>258</w:t>
      </w:r>
      <w:r>
        <w:rPr>
          <w:rFonts w:hint="eastAsia"/>
        </w:rPr>
        <w:t>萬人；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東南亞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家部分，截至去年</w:t>
      </w:r>
      <w:r>
        <w:rPr>
          <w:rFonts w:hint="eastAsia"/>
        </w:rPr>
        <w:t>10</w:t>
      </w:r>
      <w:r>
        <w:rPr>
          <w:rFonts w:hint="eastAsia"/>
        </w:rPr>
        <w:t>月止，我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在東協累計投資總額達</w:t>
      </w:r>
      <w:r>
        <w:rPr>
          <w:rFonts w:hint="eastAsia"/>
        </w:rPr>
        <w:t>850</w:t>
      </w:r>
      <w:r>
        <w:rPr>
          <w:rFonts w:hint="eastAsia"/>
        </w:rPr>
        <w:t>億美元，是越南第</w:t>
      </w:r>
      <w:r>
        <w:rPr>
          <w:rFonts w:hint="eastAsia"/>
        </w:rPr>
        <w:t>1</w:t>
      </w:r>
      <w:r>
        <w:rPr>
          <w:rFonts w:hint="eastAsia"/>
        </w:rPr>
        <w:t>大、泰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大、馬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西亞第</w:t>
      </w:r>
      <w:r>
        <w:rPr>
          <w:rFonts w:hint="eastAsia"/>
        </w:rPr>
        <w:t>4</w:t>
      </w:r>
      <w:r>
        <w:rPr>
          <w:rFonts w:hint="eastAsia"/>
        </w:rPr>
        <w:t>大的外資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，另我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</w:t>
      </w:r>
      <w:r>
        <w:rPr>
          <w:rFonts w:hint="eastAsia"/>
        </w:rPr>
        <w:t>16</w:t>
      </w:r>
      <w:r>
        <w:rPr>
          <w:rFonts w:hint="eastAsia"/>
        </w:rPr>
        <w:t>個「區域全面經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夥伴關係」（</w:t>
      </w:r>
      <w:r>
        <w:rPr>
          <w:rFonts w:hint="eastAsia"/>
        </w:rPr>
        <w:t>RCEP</w:t>
      </w:r>
      <w:r>
        <w:rPr>
          <w:rFonts w:hint="eastAsia"/>
        </w:rPr>
        <w:t>）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家的貿易總值達</w:t>
      </w:r>
      <w:r>
        <w:rPr>
          <w:rFonts w:hint="eastAsia"/>
        </w:rPr>
        <w:t>3,358</w:t>
      </w:r>
      <w:r>
        <w:rPr>
          <w:rFonts w:hint="eastAsia"/>
        </w:rPr>
        <w:t>億美元，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全球貿易總值的近</w:t>
      </w:r>
      <w:r>
        <w:rPr>
          <w:rFonts w:hint="eastAsia"/>
        </w:rPr>
        <w:t>60%</w:t>
      </w:r>
      <w:r>
        <w:rPr>
          <w:rFonts w:hint="eastAsia"/>
        </w:rPr>
        <w:t>，顯見我與東協等區域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家的經貿關係至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緊密。</w:t>
      </w:r>
    </w:p>
    <w:p w:rsidR="005E33FE" w:rsidRDefault="005E33FE" w:rsidP="005E33FE">
      <w:r>
        <w:t xml:space="preserve"> </w:t>
      </w:r>
    </w:p>
    <w:p w:rsidR="005E33FE" w:rsidRDefault="005E33FE" w:rsidP="005E33FE">
      <w:pPr>
        <w:rPr>
          <w:rFonts w:hint="eastAsia"/>
        </w:rPr>
      </w:pPr>
      <w:r>
        <w:rPr>
          <w:rFonts w:hint="eastAsia"/>
        </w:rPr>
        <w:t>總統也提到，我政府自去年起即積極與大陸進行《兩岸經濟協議》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續之服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及貨品貿易協議談判，可望分別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近期及年底前達成共識。另，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計劃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互設辦事處，期使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制度化，除可成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最佳防線之一，並可強化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雙邊人民之服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，更進一步提升我與大陸之關係。是故，無論是以臺</w:t>
      </w:r>
      <w:proofErr w:type="gramStart"/>
      <w:r>
        <w:rPr>
          <w:rFonts w:hint="eastAsia"/>
        </w:rPr>
        <w:t>灣為據</w:t>
      </w:r>
      <w:proofErr w:type="gramEnd"/>
      <w:r>
        <w:rPr>
          <w:rFonts w:hint="eastAsia"/>
        </w:rPr>
        <w:t>點拓展大陸商機，或是共同攜手在東協新興市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提升經貿合作等各方面而言，臺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均是不可輕忽的重要角色！</w:t>
      </w:r>
    </w:p>
    <w:p w:rsidR="005E33FE" w:rsidRDefault="005E33FE" w:rsidP="005E33FE">
      <w:r>
        <w:t xml:space="preserve"> </w:t>
      </w:r>
    </w:p>
    <w:p w:rsidR="005E33FE" w:rsidRDefault="005E33FE" w:rsidP="005E33FE">
      <w:pPr>
        <w:rPr>
          <w:rFonts w:hint="eastAsia"/>
        </w:rPr>
      </w:pPr>
      <w:r>
        <w:rPr>
          <w:rFonts w:hint="eastAsia"/>
        </w:rPr>
        <w:t>總統也分享他日前出訪教廷，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與新任教宗就職大典之過程，除再次讚揚教宗之平易近人，亦表示此行係我與教廷建交</w:t>
      </w:r>
      <w:r>
        <w:rPr>
          <w:rFonts w:hint="eastAsia"/>
        </w:rPr>
        <w:t>71</w:t>
      </w:r>
      <w:r>
        <w:rPr>
          <w:rFonts w:hint="eastAsia"/>
        </w:rPr>
        <w:t>年以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總統首次與新任教宗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晤之紀錄，意義重大，而我亦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持續與教廷</w:t>
      </w:r>
      <w:proofErr w:type="gramStart"/>
      <w:r>
        <w:rPr>
          <w:rFonts w:hint="eastAsia"/>
        </w:rPr>
        <w:t>發展更密切</w:t>
      </w:r>
      <w:proofErr w:type="gramEnd"/>
      <w:r>
        <w:rPr>
          <w:rFonts w:hint="eastAsia"/>
        </w:rPr>
        <w:t>合作關係，其中包括輔</w:t>
      </w:r>
      <w:proofErr w:type="gramStart"/>
      <w:r>
        <w:rPr>
          <w:rFonts w:hint="eastAsia"/>
        </w:rPr>
        <w:t>導來</w:t>
      </w:r>
      <w:proofErr w:type="gramEnd"/>
      <w:r>
        <w:rPr>
          <w:rFonts w:hint="eastAsia"/>
        </w:rPr>
        <w:t>自大陸神職人員之訓練計畫，相信除有助其與教廷之正面互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，亦能增進</w:t>
      </w:r>
      <w:proofErr w:type="gramStart"/>
      <w:r>
        <w:rPr>
          <w:rFonts w:hint="eastAsia"/>
        </w:rPr>
        <w:t>兩岸人民</w:t>
      </w:r>
      <w:proofErr w:type="gramEnd"/>
      <w:r>
        <w:rPr>
          <w:rFonts w:hint="eastAsia"/>
        </w:rPr>
        <w:t>之交流，成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良性循環。</w:t>
      </w:r>
    </w:p>
    <w:p w:rsidR="005E33FE" w:rsidRDefault="005E33FE" w:rsidP="005E33FE">
      <w:r>
        <w:t xml:space="preserve"> </w:t>
      </w:r>
    </w:p>
    <w:p w:rsidR="00987AB4" w:rsidRDefault="005E33FE" w:rsidP="005E33FE">
      <w:r>
        <w:rPr>
          <w:rFonts w:hint="eastAsia"/>
        </w:rPr>
        <w:t>【總統府新聞稿】</w:t>
      </w:r>
    </w:p>
    <w:sectPr w:rsidR="00987AB4" w:rsidSect="00987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A0E" w:rsidRDefault="00024A0E" w:rsidP="005E33FE">
      <w:r>
        <w:separator/>
      </w:r>
    </w:p>
  </w:endnote>
  <w:endnote w:type="continuationSeparator" w:id="0">
    <w:p w:rsidR="00024A0E" w:rsidRDefault="00024A0E" w:rsidP="005E3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A0E" w:rsidRDefault="00024A0E" w:rsidP="005E33FE">
      <w:r>
        <w:separator/>
      </w:r>
    </w:p>
  </w:footnote>
  <w:footnote w:type="continuationSeparator" w:id="0">
    <w:p w:rsidR="00024A0E" w:rsidRDefault="00024A0E" w:rsidP="005E3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3FE"/>
    <w:rsid w:val="00024A0E"/>
    <w:rsid w:val="005E33FE"/>
    <w:rsid w:val="0098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3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33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3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33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2013-11-29T12:06:00Z</dcterms:created>
  <dcterms:modified xsi:type="dcterms:W3CDTF">2013-11-29T12:07:00Z</dcterms:modified>
</cp:coreProperties>
</file>