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61" w:rsidRPr="00C07661" w:rsidRDefault="00C07661" w:rsidP="00C07661">
      <w:pPr>
        <w:rPr>
          <w:rFonts w:hint="eastAsia"/>
          <w:b/>
        </w:rPr>
      </w:pPr>
      <w:r w:rsidRPr="00C07661">
        <w:rPr>
          <w:rFonts w:hint="eastAsia"/>
          <w:b/>
        </w:rPr>
        <w:t>馬總統出席紐約僑宴歡迎餐</w:t>
      </w:r>
      <w:proofErr w:type="gramStart"/>
      <w:r w:rsidRPr="00C07661">
        <w:rPr>
          <w:rFonts w:hint="eastAsia"/>
          <w:b/>
        </w:rPr>
        <w:t>會</w:t>
      </w:r>
      <w:proofErr w:type="gramEnd"/>
      <w:r w:rsidRPr="00C07661">
        <w:rPr>
          <w:rFonts w:hint="eastAsia"/>
          <w:b/>
        </w:rPr>
        <w:t xml:space="preserve"> </w:t>
      </w:r>
      <w:r w:rsidRPr="00C07661">
        <w:rPr>
          <w:rFonts w:hint="eastAsia"/>
          <w:b/>
        </w:rPr>
        <w:t>：有關</w:t>
      </w:r>
      <w:proofErr w:type="gramStart"/>
      <w:r w:rsidRPr="00C07661">
        <w:rPr>
          <w:rFonts w:hint="eastAsia"/>
          <w:b/>
        </w:rPr>
        <w:t>兩</w:t>
      </w:r>
      <w:proofErr w:type="gramEnd"/>
      <w:r w:rsidRPr="00C07661">
        <w:rPr>
          <w:rFonts w:hint="eastAsia"/>
          <w:b/>
        </w:rPr>
        <w:t>岸關係談話</w:t>
      </w:r>
      <w:proofErr w:type="gramStart"/>
      <w:r w:rsidRPr="00C07661">
        <w:rPr>
          <w:rFonts w:hint="eastAsia"/>
          <w:b/>
        </w:rPr>
        <w:t>內</w:t>
      </w:r>
      <w:proofErr w:type="gramEnd"/>
      <w:r w:rsidRPr="00C07661">
        <w:rPr>
          <w:rFonts w:hint="eastAsia"/>
          <w:b/>
        </w:rPr>
        <w:t>容</w:t>
      </w:r>
    </w:p>
    <w:p w:rsidR="00C07661" w:rsidRDefault="00C07661" w:rsidP="00C07661">
      <w:pPr>
        <w:rPr>
          <w:rFonts w:hint="eastAsia"/>
          <w:b/>
        </w:rPr>
      </w:pPr>
      <w:r w:rsidRPr="00C07661">
        <w:rPr>
          <w:rFonts w:hint="eastAsia"/>
          <w:b/>
        </w:rPr>
        <w:t xml:space="preserve"> </w:t>
      </w:r>
      <w:r w:rsidRPr="00C07661">
        <w:rPr>
          <w:rFonts w:hint="eastAsia"/>
          <w:b/>
        </w:rPr>
        <w:t>日期</w:t>
      </w:r>
      <w:r w:rsidRPr="00C07661">
        <w:rPr>
          <w:rFonts w:hint="eastAsia"/>
          <w:b/>
        </w:rPr>
        <w:t>:2013-08-13</w:t>
      </w:r>
    </w:p>
    <w:p w:rsidR="00C07661" w:rsidRPr="00C07661" w:rsidRDefault="00C07661" w:rsidP="00C07661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C07661">
        <w:rPr>
          <w:b/>
        </w:rPr>
        <w:t>http://www.mac.gov.tw/ct.asp?xItem=105921&amp;ctNode=5628&amp;mp=1</w:t>
      </w:r>
    </w:p>
    <w:p w:rsidR="00C07661" w:rsidRPr="00C07661" w:rsidRDefault="00C07661" w:rsidP="00C07661">
      <w:pPr>
        <w:rPr>
          <w:b/>
        </w:rPr>
      </w:pPr>
    </w:p>
    <w:p w:rsidR="00C07661" w:rsidRDefault="00C07661" w:rsidP="00C07661"/>
    <w:p w:rsidR="00C07661" w:rsidRDefault="00C07661" w:rsidP="00C07661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岸關係之改善，總統進一步表示，政府在「九二共識、一中各表」基礎上持續推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岸交流，雙方迄今共簽訂</w:t>
      </w:r>
      <w:r>
        <w:rPr>
          <w:rFonts w:hint="eastAsia"/>
        </w:rPr>
        <w:t>19</w:t>
      </w:r>
      <w:r>
        <w:rPr>
          <w:rFonts w:hint="eastAsia"/>
        </w:rPr>
        <w:t>項協議，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岸自</w:t>
      </w:r>
      <w:r>
        <w:rPr>
          <w:rFonts w:hint="eastAsia"/>
        </w:rPr>
        <w:t>1949</w:t>
      </w:r>
      <w:r>
        <w:rPr>
          <w:rFonts w:hint="eastAsia"/>
        </w:rPr>
        <w:t>年隔海分治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r>
        <w:rPr>
          <w:rFonts w:hint="eastAsia"/>
        </w:rPr>
        <w:t>64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關係最穩定的階段，具體成果除包括雙邊每日平均有</w:t>
      </w:r>
      <w:r>
        <w:rPr>
          <w:rFonts w:hint="eastAsia"/>
        </w:rPr>
        <w:t>86</w:t>
      </w:r>
      <w:r>
        <w:rPr>
          <w:rFonts w:hint="eastAsia"/>
        </w:rPr>
        <w:t>架次班機相互往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，每年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臺的大陸留學生與陸客亦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2007</w:t>
      </w:r>
      <w:r>
        <w:rPr>
          <w:rFonts w:hint="eastAsia"/>
        </w:rPr>
        <w:t>年的</w:t>
      </w:r>
      <w:r>
        <w:rPr>
          <w:rFonts w:hint="eastAsia"/>
        </w:rPr>
        <w:t>800</w:t>
      </w:r>
      <w:r>
        <w:rPr>
          <w:rFonts w:hint="eastAsia"/>
        </w:rPr>
        <w:t>人及</w:t>
      </w:r>
      <w:r>
        <w:rPr>
          <w:rFonts w:hint="eastAsia"/>
        </w:rPr>
        <w:t>20</w:t>
      </w:r>
      <w:r>
        <w:rPr>
          <w:rFonts w:hint="eastAsia"/>
        </w:rPr>
        <w:t>多萬人成長至現今的</w:t>
      </w:r>
      <w:r>
        <w:rPr>
          <w:rFonts w:hint="eastAsia"/>
        </w:rPr>
        <w:t>2</w:t>
      </w:r>
      <w:r>
        <w:rPr>
          <w:rFonts w:hint="eastAsia"/>
        </w:rPr>
        <w:t>萬人及</w:t>
      </w:r>
      <w:r>
        <w:rPr>
          <w:rFonts w:hint="eastAsia"/>
        </w:rPr>
        <w:t>250</w:t>
      </w:r>
      <w:r>
        <w:rPr>
          <w:rFonts w:hint="eastAsia"/>
        </w:rPr>
        <w:t>萬人，顯見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岸已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過去的</w:t>
      </w:r>
      <w:proofErr w:type="gramStart"/>
      <w:r>
        <w:rPr>
          <w:rFonts w:hint="eastAsia"/>
        </w:rPr>
        <w:t>殺戮戰場</w:t>
      </w:r>
      <w:proofErr w:type="gramEnd"/>
      <w:r>
        <w:rPr>
          <w:rFonts w:hint="eastAsia"/>
        </w:rPr>
        <w:t>變成目前的和平大道，並已相互摸索出合作之道，未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持續與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岸進行《貨品貿易協議》談判，並進一步深化雙方交流，期能互設辦事機構及全盤檢討《兩岸人民關係條例》。</w:t>
      </w:r>
    </w:p>
    <w:p w:rsidR="00C07661" w:rsidRDefault="00C07661" w:rsidP="00C07661">
      <w:r>
        <w:t xml:space="preserve"> </w:t>
      </w:r>
    </w:p>
    <w:p w:rsidR="00C07661" w:rsidRDefault="00C07661" w:rsidP="00C07661">
      <w:pPr>
        <w:rPr>
          <w:rFonts w:hint="eastAsia"/>
        </w:rPr>
      </w:pPr>
      <w:r>
        <w:rPr>
          <w:rFonts w:hint="eastAsia"/>
        </w:rPr>
        <w:t>總統強調，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岸關係的改善亦進一步推升臺日關係，促使日本與我簽署《臺日投資協議》、《開放天空協議》及《加速專利審查備忘錄》等，今年雙方更簽署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項劃時代的合作計畫－《臺日漁業協議》，讓臺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漁</w:t>
      </w:r>
      <w:proofErr w:type="gramStart"/>
      <w:r>
        <w:rPr>
          <w:rFonts w:hint="eastAsia"/>
        </w:rPr>
        <w:t>民得以</w:t>
      </w:r>
      <w:proofErr w:type="gramEnd"/>
      <w:r>
        <w:rPr>
          <w:rFonts w:hint="eastAsia"/>
        </w:rPr>
        <w:t>不受任何干擾地在相當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面積</w:t>
      </w:r>
      <w:proofErr w:type="gramStart"/>
      <w:r>
        <w:rPr>
          <w:rFonts w:hint="eastAsia"/>
        </w:rPr>
        <w:t>兩倍</w:t>
      </w:r>
      <w:proofErr w:type="gramEnd"/>
      <w:r>
        <w:rPr>
          <w:rFonts w:hint="eastAsia"/>
        </w:rPr>
        <w:t>大的釣魚臺列嶼周遭海域捕魚，並達到「主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未退步、漁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大進步」之目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；總統並以他近期接獲一封臺北市信義區一家日本料理店所寄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的感謝函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例，說明簽署《臺日漁業協議》讓店家得以更便宜的價格購得食材，且品質亦有所提升。</w:t>
      </w:r>
    </w:p>
    <w:p w:rsidR="00C07661" w:rsidRDefault="00C07661" w:rsidP="00C07661">
      <w:r>
        <w:t xml:space="preserve"> </w:t>
      </w:r>
    </w:p>
    <w:p w:rsidR="007969AD" w:rsidRDefault="00C07661" w:rsidP="00C07661">
      <w:r>
        <w:rPr>
          <w:rFonts w:hint="eastAsia"/>
        </w:rPr>
        <w:t>【總統府新聞稿】</w:t>
      </w:r>
    </w:p>
    <w:sectPr w:rsidR="007969AD" w:rsidSect="00796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CFF" w:rsidRDefault="00195CFF" w:rsidP="00C07661">
      <w:r>
        <w:separator/>
      </w:r>
    </w:p>
  </w:endnote>
  <w:endnote w:type="continuationSeparator" w:id="0">
    <w:p w:rsidR="00195CFF" w:rsidRDefault="00195CFF" w:rsidP="00C0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CFF" w:rsidRDefault="00195CFF" w:rsidP="00C07661">
      <w:r>
        <w:separator/>
      </w:r>
    </w:p>
  </w:footnote>
  <w:footnote w:type="continuationSeparator" w:id="0">
    <w:p w:rsidR="00195CFF" w:rsidRDefault="00195CFF" w:rsidP="00C07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661"/>
    <w:rsid w:val="00195CFF"/>
    <w:rsid w:val="007969AD"/>
    <w:rsid w:val="00C0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6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6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2013-11-28T13:20:00Z</dcterms:created>
  <dcterms:modified xsi:type="dcterms:W3CDTF">2013-11-28T13:21:00Z</dcterms:modified>
</cp:coreProperties>
</file>