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7E" w:rsidRPr="009D1D7E" w:rsidRDefault="009D1D7E" w:rsidP="009D1D7E">
      <w:pPr>
        <w:rPr>
          <w:rFonts w:hint="eastAsia"/>
          <w:b/>
        </w:rPr>
      </w:pPr>
      <w:r w:rsidRPr="009D1D7E">
        <w:rPr>
          <w:rFonts w:hint="eastAsia"/>
          <w:b/>
        </w:rPr>
        <w:t>馬總統訪視「</w:t>
      </w:r>
      <w:proofErr w:type="gramStart"/>
      <w:r w:rsidRPr="009D1D7E">
        <w:rPr>
          <w:rFonts w:hint="eastAsia"/>
          <w:b/>
        </w:rPr>
        <w:t>樂</w:t>
      </w:r>
      <w:proofErr w:type="gramEnd"/>
      <w:r w:rsidRPr="009D1D7E">
        <w:rPr>
          <w:rFonts w:hint="eastAsia"/>
          <w:b/>
        </w:rPr>
        <w:t>陞科技公司」：有關</w:t>
      </w:r>
      <w:proofErr w:type="gramStart"/>
      <w:r w:rsidRPr="009D1D7E">
        <w:rPr>
          <w:rFonts w:hint="eastAsia"/>
          <w:b/>
        </w:rPr>
        <w:t>兩</w:t>
      </w:r>
      <w:proofErr w:type="gramEnd"/>
      <w:r w:rsidRPr="009D1D7E">
        <w:rPr>
          <w:rFonts w:hint="eastAsia"/>
          <w:b/>
        </w:rPr>
        <w:t>岸關係談話</w:t>
      </w:r>
      <w:proofErr w:type="gramStart"/>
      <w:r w:rsidRPr="009D1D7E">
        <w:rPr>
          <w:rFonts w:hint="eastAsia"/>
          <w:b/>
        </w:rPr>
        <w:t>內</w:t>
      </w:r>
      <w:proofErr w:type="gramEnd"/>
      <w:r w:rsidRPr="009D1D7E">
        <w:rPr>
          <w:rFonts w:hint="eastAsia"/>
          <w:b/>
        </w:rPr>
        <w:t>容</w:t>
      </w:r>
    </w:p>
    <w:p w:rsidR="009D1D7E" w:rsidRDefault="009D1D7E" w:rsidP="009D1D7E">
      <w:pPr>
        <w:rPr>
          <w:rFonts w:hint="eastAsia"/>
          <w:b/>
        </w:rPr>
      </w:pPr>
      <w:r w:rsidRPr="009D1D7E">
        <w:rPr>
          <w:rFonts w:hint="eastAsia"/>
          <w:b/>
        </w:rPr>
        <w:t xml:space="preserve"> </w:t>
      </w:r>
      <w:r w:rsidRPr="009D1D7E">
        <w:rPr>
          <w:rFonts w:hint="eastAsia"/>
          <w:b/>
        </w:rPr>
        <w:t>日期</w:t>
      </w:r>
      <w:r w:rsidRPr="009D1D7E">
        <w:rPr>
          <w:rFonts w:hint="eastAsia"/>
          <w:b/>
        </w:rPr>
        <w:t>:2013-09-12</w:t>
      </w:r>
    </w:p>
    <w:p w:rsidR="009D1D7E" w:rsidRPr="009D1D7E" w:rsidRDefault="009D1D7E" w:rsidP="009D1D7E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9D1D7E">
        <w:rPr>
          <w:b/>
        </w:rPr>
        <w:t>http://www.mac.gov.tw/ct.asp?xItem=106368&amp;ctNode=5628&amp;mp=1</w:t>
      </w:r>
    </w:p>
    <w:p w:rsidR="009D1D7E" w:rsidRDefault="009D1D7E" w:rsidP="009D1D7E"/>
    <w:p w:rsidR="009D1D7E" w:rsidRDefault="009D1D7E" w:rsidP="009D1D7E">
      <w:pPr>
        <w:rPr>
          <w:rFonts w:hint="eastAsia"/>
        </w:rPr>
      </w:pPr>
      <w:r>
        <w:rPr>
          <w:rFonts w:hint="eastAsia"/>
        </w:rPr>
        <w:t>馬英九總統下午訪視「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陞科技公司」時，除強調政府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持續協助廠商排除障礙及培育人才，並希望業者能藉《兩岸服務貿易協議》及相關優惠，前往中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大陸發展，以增進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的貢獻。</w:t>
      </w:r>
    </w:p>
    <w:p w:rsidR="009D1D7E" w:rsidRDefault="009D1D7E" w:rsidP="009D1D7E">
      <w:r>
        <w:t xml:space="preserve"> </w:t>
      </w:r>
    </w:p>
    <w:p w:rsidR="009D1D7E" w:rsidRDefault="009D1D7E" w:rsidP="009D1D7E">
      <w:pPr>
        <w:rPr>
          <w:rFonts w:hint="eastAsia"/>
        </w:rPr>
      </w:pPr>
      <w:r>
        <w:rPr>
          <w:rFonts w:hint="eastAsia"/>
        </w:rPr>
        <w:t>總統表示，政府向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支持扶植及鼓</w:t>
      </w:r>
      <w:proofErr w:type="gramStart"/>
      <w:r>
        <w:rPr>
          <w:rFonts w:hint="eastAsia"/>
        </w:rPr>
        <w:t>勵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業發展，一方面協助業者排除進入市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的障礙，例如與中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大陸簽署《兩岸服務貿易協議》；另方面，教育部、經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部、行政院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及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等相關部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也已建構平台，積極培育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人才，以增進產學合作，並確保人才供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的充分與穩定。</w:t>
      </w:r>
    </w:p>
    <w:p w:rsidR="009D1D7E" w:rsidRDefault="009D1D7E" w:rsidP="009D1D7E">
      <w:r>
        <w:t xml:space="preserve"> </w:t>
      </w:r>
    </w:p>
    <w:p w:rsidR="009D1D7E" w:rsidRDefault="009D1D7E" w:rsidP="009D1D7E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《兩岸服務貿易協議》，總統強調，中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大陸所開放的</w:t>
      </w:r>
      <w:r>
        <w:rPr>
          <w:rFonts w:hint="eastAsia"/>
        </w:rPr>
        <w:t>80</w:t>
      </w:r>
      <w:r>
        <w:rPr>
          <w:rFonts w:hint="eastAsia"/>
        </w:rPr>
        <w:t>項承諾，均超過其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「世界貿易組織」（</w:t>
      </w:r>
      <w:r>
        <w:rPr>
          <w:rFonts w:hint="eastAsia"/>
        </w:rPr>
        <w:t>WTO</w:t>
      </w:r>
      <w:r>
        <w:rPr>
          <w:rFonts w:hint="eastAsia"/>
        </w:rPr>
        <w:t>）的承諾，且其中大部分等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或優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其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香港的承諾。總統說，中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刻正推動</w:t>
      </w:r>
      <w:proofErr w:type="gramEnd"/>
      <w:r>
        <w:rPr>
          <w:rFonts w:hint="eastAsia"/>
        </w:rPr>
        <w:t>的「</w:t>
      </w:r>
      <w:proofErr w:type="gramStart"/>
      <w:r>
        <w:rPr>
          <w:rFonts w:hint="eastAsia"/>
        </w:rPr>
        <w:t>十二五</w:t>
      </w:r>
      <w:proofErr w:type="gramEnd"/>
      <w:r>
        <w:rPr>
          <w:rFonts w:hint="eastAsia"/>
        </w:rPr>
        <w:t>計畫」，以服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業發展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重點項目之一，因此臺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的遊</w:t>
      </w:r>
      <w:proofErr w:type="gramStart"/>
      <w:r>
        <w:rPr>
          <w:rFonts w:hint="eastAsia"/>
        </w:rPr>
        <w:t>戲</w:t>
      </w:r>
      <w:proofErr w:type="gramEnd"/>
      <w:r>
        <w:rPr>
          <w:rFonts w:hint="eastAsia"/>
        </w:rPr>
        <w:t>廠商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抓住機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，昂首闊步向大陸進軍。</w:t>
      </w:r>
    </w:p>
    <w:p w:rsidR="009D1D7E" w:rsidRDefault="009D1D7E" w:rsidP="009D1D7E">
      <w:r>
        <w:t xml:space="preserve"> </w:t>
      </w:r>
    </w:p>
    <w:p w:rsidR="009D1D7E" w:rsidRDefault="009D1D7E" w:rsidP="009D1D7E">
      <w:pPr>
        <w:rPr>
          <w:rFonts w:hint="eastAsia"/>
        </w:rPr>
      </w:pPr>
      <w:r>
        <w:rPr>
          <w:rFonts w:hint="eastAsia"/>
        </w:rPr>
        <w:t>總統進一步指出，臺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業目前約占整體經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產值的七成，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就業的貢獻約六成，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的貢獻則僅約五成，顯見未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仍有成長空間。此外，目前我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生產毛額（</w:t>
      </w:r>
      <w:r>
        <w:rPr>
          <w:rFonts w:hint="eastAsia"/>
        </w:rPr>
        <w:t>GDP</w:t>
      </w:r>
      <w:r>
        <w:rPr>
          <w:rFonts w:hint="eastAsia"/>
        </w:rPr>
        <w:t>）的成長高達七成須仰賴出口，然而，出口產業以製造業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主，服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業所占的比例極低，相較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香港、韓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及新加坡等地的服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業產值均逾</w:t>
      </w:r>
      <w:r>
        <w:rPr>
          <w:rFonts w:hint="eastAsia"/>
        </w:rPr>
        <w:t>1,200</w:t>
      </w:r>
      <w:r>
        <w:rPr>
          <w:rFonts w:hint="eastAsia"/>
        </w:rPr>
        <w:t>億美元，臺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卻僅</w:t>
      </w:r>
      <w:r>
        <w:rPr>
          <w:rFonts w:hint="eastAsia"/>
        </w:rPr>
        <w:t>400</w:t>
      </w:r>
      <w:r>
        <w:rPr>
          <w:rFonts w:hint="eastAsia"/>
        </w:rPr>
        <w:t>億美元，遠</w:t>
      </w:r>
      <w:proofErr w:type="gramStart"/>
      <w:r>
        <w:rPr>
          <w:rFonts w:hint="eastAsia"/>
        </w:rPr>
        <w:t>遠</w:t>
      </w:r>
      <w:proofErr w:type="gramEnd"/>
      <w:r>
        <w:rPr>
          <w:rFonts w:hint="eastAsia"/>
        </w:rPr>
        <w:t>落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，因此呼籲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業廠</w:t>
      </w:r>
      <w:proofErr w:type="gramStart"/>
      <w:r>
        <w:rPr>
          <w:rFonts w:hint="eastAsia"/>
        </w:rPr>
        <w:t>商前往</w:t>
      </w:r>
      <w:proofErr w:type="gramEnd"/>
      <w:r>
        <w:rPr>
          <w:rFonts w:hint="eastAsia"/>
        </w:rPr>
        <w:t>大陸開疆闢土，以</w:t>
      </w:r>
      <w:proofErr w:type="gramStart"/>
      <w:r>
        <w:rPr>
          <w:rFonts w:hint="eastAsia"/>
        </w:rPr>
        <w:t>帶動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業發展，提升該產業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整體經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的貢獻。</w:t>
      </w:r>
    </w:p>
    <w:p w:rsidR="009D1D7E" w:rsidRDefault="009D1D7E" w:rsidP="009D1D7E">
      <w:r>
        <w:t xml:space="preserve"> </w:t>
      </w:r>
    </w:p>
    <w:p w:rsidR="0023723D" w:rsidRDefault="009D1D7E" w:rsidP="009D1D7E">
      <w:r>
        <w:rPr>
          <w:rFonts w:hint="eastAsia"/>
        </w:rPr>
        <w:t>【總統府新聞稿】</w:t>
      </w:r>
    </w:p>
    <w:sectPr w:rsidR="0023723D" w:rsidSect="0023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8C" w:rsidRDefault="0010308C" w:rsidP="009D1D7E">
      <w:r>
        <w:separator/>
      </w:r>
    </w:p>
  </w:endnote>
  <w:endnote w:type="continuationSeparator" w:id="0">
    <w:p w:rsidR="0010308C" w:rsidRDefault="0010308C" w:rsidP="009D1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8C" w:rsidRDefault="0010308C" w:rsidP="009D1D7E">
      <w:r>
        <w:separator/>
      </w:r>
    </w:p>
  </w:footnote>
  <w:footnote w:type="continuationSeparator" w:id="0">
    <w:p w:rsidR="0010308C" w:rsidRDefault="0010308C" w:rsidP="009D1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D7E"/>
    <w:rsid w:val="0010308C"/>
    <w:rsid w:val="0023723D"/>
    <w:rsid w:val="009D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D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2013-11-28T13:00:00Z</dcterms:created>
  <dcterms:modified xsi:type="dcterms:W3CDTF">2013-11-28T13:01:00Z</dcterms:modified>
</cp:coreProperties>
</file>