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3D" w:rsidRPr="007D173D" w:rsidRDefault="007D173D" w:rsidP="007D173D">
      <w:pPr>
        <w:rPr>
          <w:rFonts w:hint="eastAsia"/>
          <w:b/>
        </w:rPr>
      </w:pPr>
      <w:r w:rsidRPr="007D173D">
        <w:rPr>
          <w:rFonts w:hint="eastAsia"/>
          <w:b/>
        </w:rPr>
        <w:t>馬總統接見「第九</w:t>
      </w:r>
      <w:proofErr w:type="gramStart"/>
      <w:r w:rsidRPr="007D173D">
        <w:rPr>
          <w:rFonts w:hint="eastAsia"/>
          <w:b/>
        </w:rPr>
        <w:t>屆兩</w:t>
      </w:r>
      <w:proofErr w:type="gramEnd"/>
      <w:r w:rsidRPr="007D173D">
        <w:rPr>
          <w:rFonts w:hint="eastAsia"/>
          <w:b/>
        </w:rPr>
        <w:t>岸經貿文化論</w:t>
      </w:r>
      <w:proofErr w:type="gramStart"/>
      <w:r w:rsidRPr="007D173D">
        <w:rPr>
          <w:rFonts w:hint="eastAsia"/>
          <w:b/>
        </w:rPr>
        <w:t>壇</w:t>
      </w:r>
      <w:proofErr w:type="gramEnd"/>
      <w:r w:rsidRPr="007D173D">
        <w:rPr>
          <w:rFonts w:hint="eastAsia"/>
          <w:b/>
        </w:rPr>
        <w:t>」我方代表團</w:t>
      </w:r>
    </w:p>
    <w:p w:rsidR="007D173D" w:rsidRDefault="007D173D" w:rsidP="007D173D">
      <w:pPr>
        <w:rPr>
          <w:rFonts w:hint="eastAsia"/>
          <w:b/>
        </w:rPr>
      </w:pPr>
      <w:r w:rsidRPr="007D173D">
        <w:rPr>
          <w:rFonts w:hint="eastAsia"/>
          <w:b/>
        </w:rPr>
        <w:t xml:space="preserve"> </w:t>
      </w:r>
      <w:r w:rsidRPr="007D173D">
        <w:rPr>
          <w:rFonts w:hint="eastAsia"/>
          <w:b/>
        </w:rPr>
        <w:t>日期</w:t>
      </w:r>
      <w:r w:rsidRPr="007D173D">
        <w:rPr>
          <w:rFonts w:hint="eastAsia"/>
          <w:b/>
        </w:rPr>
        <w:t>:2013-10-22</w:t>
      </w:r>
    </w:p>
    <w:p w:rsidR="007D173D" w:rsidRPr="007D173D" w:rsidRDefault="007D173D" w:rsidP="007D173D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7D173D">
        <w:rPr>
          <w:b/>
        </w:rPr>
        <w:t>http://www.mac.gov.tw/ct.asp?xItem=106625&amp;ctNode=5628&amp;mp=1</w:t>
      </w:r>
    </w:p>
    <w:p w:rsidR="007D173D" w:rsidRPr="007D173D" w:rsidRDefault="007D173D" w:rsidP="007D173D">
      <w:pPr>
        <w:rPr>
          <w:b/>
        </w:rPr>
      </w:pPr>
    </w:p>
    <w:p w:rsidR="007D173D" w:rsidRDefault="007D173D" w:rsidP="007D173D"/>
    <w:p w:rsidR="007D173D" w:rsidRDefault="007D173D" w:rsidP="007D173D">
      <w:pPr>
        <w:rPr>
          <w:rFonts w:hint="eastAsia"/>
        </w:rPr>
      </w:pPr>
      <w:r>
        <w:rPr>
          <w:rFonts w:hint="eastAsia"/>
        </w:rPr>
        <w:t>馬英九總統下午接見「第九</w:t>
      </w:r>
      <w:proofErr w:type="gramStart"/>
      <w:r>
        <w:rPr>
          <w:rFonts w:hint="eastAsia"/>
        </w:rPr>
        <w:t>屆兩</w:t>
      </w:r>
      <w:proofErr w:type="gramEnd"/>
      <w:r>
        <w:rPr>
          <w:rFonts w:hint="eastAsia"/>
        </w:rPr>
        <w:t>岸經貿文化論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」我方代表團，除肯定該論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多年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協助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的重要貢獻，並盼訪團此行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達政府相關理念，持續擴大及深化雙方關係。</w:t>
      </w:r>
      <w:r>
        <w:rPr>
          <w:rFonts w:hint="eastAsia"/>
        </w:rPr>
        <w:t xml:space="preserve"> </w:t>
      </w:r>
    </w:p>
    <w:p w:rsidR="007D173D" w:rsidRDefault="007D173D" w:rsidP="007D173D"/>
    <w:p w:rsidR="007D173D" w:rsidRDefault="007D173D" w:rsidP="007D173D">
      <w:pPr>
        <w:rPr>
          <w:rFonts w:hint="eastAsia"/>
        </w:rPr>
      </w:pPr>
      <w:r>
        <w:rPr>
          <w:rFonts w:hint="eastAsia"/>
        </w:rPr>
        <w:t>總統致詞時表示，「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岸經貿文化論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」迄今已舉辦第九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平台係時任中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民黨主席的連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先生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月訪問中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大陸時，與當時大陸領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人胡錦</w:t>
      </w:r>
      <w:proofErr w:type="gramStart"/>
      <w:r>
        <w:rPr>
          <w:rFonts w:hint="eastAsia"/>
        </w:rPr>
        <w:t>濤會</w:t>
      </w:r>
      <w:proofErr w:type="gramEnd"/>
      <w:r>
        <w:rPr>
          <w:rFonts w:hint="eastAsia"/>
        </w:rPr>
        <w:t>談所達成的「五項共同願景」之一，亦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岸民間交流歷史最悠久、</w:t>
      </w:r>
      <w:proofErr w:type="gramStart"/>
      <w:r>
        <w:rPr>
          <w:rFonts w:hint="eastAsia"/>
        </w:rPr>
        <w:t>陣容最完整</w:t>
      </w:r>
      <w:proofErr w:type="gramEnd"/>
      <w:r>
        <w:rPr>
          <w:rFonts w:hint="eastAsia"/>
        </w:rPr>
        <w:t>及成果最豐碩的交流管道。而該論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除邀請各黨派人士出席，我政府相關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位亦派員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與，使論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達成的建議更</w:t>
      </w:r>
      <w:proofErr w:type="gramStart"/>
      <w:r>
        <w:rPr>
          <w:rFonts w:hint="eastAsia"/>
        </w:rPr>
        <w:t>為務</w:t>
      </w:r>
      <w:proofErr w:type="gramEnd"/>
      <w:r>
        <w:rPr>
          <w:rFonts w:hint="eastAsia"/>
        </w:rPr>
        <w:t>實可行，有助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加強雙方互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關係。</w:t>
      </w:r>
    </w:p>
    <w:p w:rsidR="007D173D" w:rsidRDefault="007D173D" w:rsidP="007D173D">
      <w:r>
        <w:t xml:space="preserve"> </w:t>
      </w:r>
    </w:p>
    <w:p w:rsidR="007D173D" w:rsidRDefault="007D173D" w:rsidP="007D173D">
      <w:pPr>
        <w:rPr>
          <w:rFonts w:hint="eastAsia"/>
        </w:rPr>
      </w:pPr>
      <w:r>
        <w:rPr>
          <w:rFonts w:hint="eastAsia"/>
        </w:rPr>
        <w:t>總統談及，民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民黨榮譽主席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伯雄率團訪問大陸時，即敦促雙方恢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協商，</w:t>
      </w:r>
      <w:proofErr w:type="gramStart"/>
      <w:r>
        <w:rPr>
          <w:rFonts w:hint="eastAsia"/>
        </w:rPr>
        <w:t>後兩</w:t>
      </w:r>
      <w:proofErr w:type="gramEnd"/>
      <w:r>
        <w:rPr>
          <w:rFonts w:hint="eastAsia"/>
        </w:rPr>
        <w:t>岸即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同年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日展開協商，並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日達成「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岸直航」與「陸客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項重要決議，使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岸中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近</w:t>
      </w:r>
      <w:r>
        <w:rPr>
          <w:rFonts w:hint="eastAsia"/>
        </w:rPr>
        <w:t>10</w:t>
      </w:r>
      <w:r>
        <w:rPr>
          <w:rFonts w:hint="eastAsia"/>
        </w:rPr>
        <w:t>年的制度化協商得以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，成果豐碩。</w:t>
      </w:r>
    </w:p>
    <w:p w:rsidR="007D173D" w:rsidRDefault="007D173D" w:rsidP="007D173D">
      <w:r>
        <w:t xml:space="preserve"> </w:t>
      </w:r>
    </w:p>
    <w:p w:rsidR="007D173D" w:rsidRDefault="007D173D" w:rsidP="007D173D">
      <w:pPr>
        <w:rPr>
          <w:rFonts w:hint="eastAsia"/>
        </w:rPr>
      </w:pPr>
      <w:r>
        <w:rPr>
          <w:rFonts w:hint="eastAsia"/>
        </w:rPr>
        <w:t>總統強調，自他</w:t>
      </w:r>
      <w:r>
        <w:rPr>
          <w:rFonts w:hint="eastAsia"/>
        </w:rPr>
        <w:t>5</w:t>
      </w:r>
      <w:r>
        <w:rPr>
          <w:rFonts w:hint="eastAsia"/>
        </w:rPr>
        <w:t>年前上任以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，即秉持在中華民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憲法架構下，維持臺海「不統、不獨、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，並在「九二共識、一中各表」的基礎上推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岸和平發展。在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方面，政府係秉持「先急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緩、先易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難、先經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政」的原則，先討論具有迫切性的議題，例如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岸舉行第三次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談時即簽署《兩岸共同打擊犯罪及司法互助協議》，該議題因涉及統治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及司法管轄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，具有「一定的政治敏感性」，但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日益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岸跨境犯罪，雙方同意簽署該協議，其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岸警方合作，使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詐</w:t>
      </w:r>
      <w:proofErr w:type="gramStart"/>
      <w:r>
        <w:rPr>
          <w:rFonts w:hint="eastAsia"/>
        </w:rPr>
        <w:t>欺犯罪</w:t>
      </w:r>
      <w:proofErr w:type="gramEnd"/>
      <w:r>
        <w:rPr>
          <w:rFonts w:hint="eastAsia"/>
        </w:rPr>
        <w:t>案件大量下降，有效減少民眾財產損失；而日本發生福島核</w:t>
      </w:r>
      <w:proofErr w:type="gramStart"/>
      <w:r>
        <w:rPr>
          <w:rFonts w:hint="eastAsia"/>
        </w:rPr>
        <w:t>災後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岸亦簽署《兩岸核電安全合作協議》，建立核能資訊通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機制。因此，在「以臺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人民有利」的原則下，政府不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設限或</w:t>
      </w:r>
      <w:proofErr w:type="gramStart"/>
      <w:r>
        <w:rPr>
          <w:rFonts w:hint="eastAsia"/>
        </w:rPr>
        <w:t>迴避具政治</w:t>
      </w:r>
      <w:proofErr w:type="gramEnd"/>
      <w:r>
        <w:rPr>
          <w:rFonts w:hint="eastAsia"/>
        </w:rPr>
        <w:t>敏感性的議題，也希望我方與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代表代</w:t>
      </w:r>
      <w:proofErr w:type="gramStart"/>
      <w:r>
        <w:rPr>
          <w:rFonts w:hint="eastAsia"/>
        </w:rPr>
        <w:t>為傳</w:t>
      </w:r>
      <w:proofErr w:type="gramEnd"/>
      <w:r>
        <w:rPr>
          <w:rFonts w:hint="eastAsia"/>
        </w:rPr>
        <w:t>達此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理念。</w:t>
      </w:r>
    </w:p>
    <w:p w:rsidR="007D173D" w:rsidRDefault="007D173D" w:rsidP="007D173D">
      <w:r>
        <w:t xml:space="preserve"> </w:t>
      </w:r>
    </w:p>
    <w:p w:rsidR="007D173D" w:rsidRDefault="007D173D" w:rsidP="007D173D">
      <w:pPr>
        <w:rPr>
          <w:rFonts w:hint="eastAsia"/>
        </w:rPr>
      </w:pPr>
      <w:r>
        <w:rPr>
          <w:rFonts w:hint="eastAsia"/>
        </w:rPr>
        <w:t>總統並以「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岸互設辦事機構」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例說明，該機構本身是中性的，但該議題係具有政治敏感性，政府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此不僅不迴避，並持續進行相關談判；同時，該機構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性、事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性，與外交及領事功能無涉，雖具有政治性，「但我們把它降低」。總統也認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，如果該議題無法談出結果，恐影響雙方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續談判更高階的政治議題。尤其目前</w:t>
      </w:r>
      <w:proofErr w:type="gramStart"/>
      <w:r>
        <w:rPr>
          <w:rFonts w:hint="eastAsia"/>
        </w:rPr>
        <w:t>兩岸每年互</w:t>
      </w:r>
      <w:proofErr w:type="gramEnd"/>
      <w:r>
        <w:rPr>
          <w:rFonts w:hint="eastAsia"/>
        </w:rPr>
        <w:t>訪人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近</w:t>
      </w:r>
      <w:r>
        <w:rPr>
          <w:rFonts w:hint="eastAsia"/>
        </w:rPr>
        <w:t>900</w:t>
      </w:r>
      <w:r>
        <w:rPr>
          <w:rFonts w:hint="eastAsia"/>
        </w:rPr>
        <w:t>萬人次，每週有</w:t>
      </w:r>
      <w:r>
        <w:rPr>
          <w:rFonts w:hint="eastAsia"/>
        </w:rPr>
        <w:t>670</w:t>
      </w:r>
      <w:r>
        <w:rPr>
          <w:rFonts w:hint="eastAsia"/>
        </w:rPr>
        <w:t>航次班機，每天約有</w:t>
      </w:r>
      <w:r>
        <w:rPr>
          <w:rFonts w:hint="eastAsia"/>
        </w:rPr>
        <w:t>95</w:t>
      </w:r>
      <w:r>
        <w:rPr>
          <w:rFonts w:hint="eastAsia"/>
        </w:rPr>
        <w:t>航次，其中，我在大陸有</w:t>
      </w:r>
      <w:r>
        <w:rPr>
          <w:rFonts w:hint="eastAsia"/>
        </w:rPr>
        <w:t>54</w:t>
      </w:r>
      <w:r>
        <w:rPr>
          <w:rFonts w:hint="eastAsia"/>
        </w:rPr>
        <w:t>航點，大陸在臺有</w:t>
      </w:r>
      <w:r>
        <w:rPr>
          <w:rFonts w:hint="eastAsia"/>
        </w:rPr>
        <w:t>10</w:t>
      </w:r>
      <w:r>
        <w:rPr>
          <w:rFonts w:hint="eastAsia"/>
        </w:rPr>
        <w:t>航點，可謂空前的發展，凡此均顯示互設辦事機構</w:t>
      </w:r>
      <w:proofErr w:type="gramStart"/>
      <w:r>
        <w:rPr>
          <w:rFonts w:hint="eastAsia"/>
        </w:rPr>
        <w:t>將對</w:t>
      </w:r>
      <w:proofErr w:type="gramEnd"/>
      <w:r>
        <w:rPr>
          <w:rFonts w:hint="eastAsia"/>
        </w:rPr>
        <w:t>促進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助益良多。</w:t>
      </w:r>
    </w:p>
    <w:p w:rsidR="007D173D" w:rsidRDefault="007D173D" w:rsidP="007D173D">
      <w:r>
        <w:t xml:space="preserve"> </w:t>
      </w:r>
    </w:p>
    <w:p w:rsidR="007D173D" w:rsidRDefault="007D173D" w:rsidP="007D173D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《兩岸服務貿易協議》，總統澄清，經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部及其委託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該協議簽署前一年當中，曾與</w:t>
      </w:r>
      <w:r>
        <w:rPr>
          <w:rFonts w:hint="eastAsia"/>
        </w:rPr>
        <w:t>46</w:t>
      </w:r>
      <w:r>
        <w:rPr>
          <w:rFonts w:hint="eastAsia"/>
        </w:rPr>
        <w:t>種服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業及</w:t>
      </w:r>
      <w:r>
        <w:rPr>
          <w:rFonts w:hint="eastAsia"/>
        </w:rPr>
        <w:t>264</w:t>
      </w:r>
      <w:r>
        <w:rPr>
          <w:rFonts w:hint="eastAsia"/>
        </w:rPr>
        <w:t>位各公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代表進行共</w:t>
      </w:r>
      <w:r>
        <w:rPr>
          <w:rFonts w:hint="eastAsia"/>
        </w:rPr>
        <w:t>114</w:t>
      </w:r>
      <w:r>
        <w:rPr>
          <w:rFonts w:hint="eastAsia"/>
        </w:rPr>
        <w:t>次協商，包括各式閉門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議與小型座談，但當時雙方仍在談判中，因此無法公布相關資訊，絕非「黑箱作業」；此外，該協議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，相關資訊即全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公開，供各界上網查詢；期盼立法院能加快審查速度，以利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續《兩岸貨品貿易協議》及與其他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合作協議之進展。</w:t>
      </w:r>
    </w:p>
    <w:p w:rsidR="007D173D" w:rsidRDefault="007D173D" w:rsidP="007D173D">
      <w:r>
        <w:t xml:space="preserve"> </w:t>
      </w:r>
    </w:p>
    <w:p w:rsidR="007D173D" w:rsidRDefault="007D173D" w:rsidP="007D173D">
      <w:pPr>
        <w:rPr>
          <w:rFonts w:hint="eastAsia"/>
        </w:rPr>
      </w:pPr>
      <w:r>
        <w:rPr>
          <w:rFonts w:hint="eastAsia"/>
        </w:rPr>
        <w:t>總統重申，他在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慶文告提及「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岸關係不是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際關係」，係因根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憲法，中華民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係一主</w:t>
      </w:r>
      <w:proofErr w:type="gramStart"/>
      <w:r>
        <w:rPr>
          <w:rFonts w:hint="eastAsia"/>
        </w:rPr>
        <w:t>權國</w:t>
      </w:r>
      <w:proofErr w:type="gramEnd"/>
      <w:r>
        <w:rPr>
          <w:rFonts w:hint="eastAsia"/>
        </w:rPr>
        <w:t>家，中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大陸仍然是我們的領土，因此，「與大陸的關係不可能是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際關係，而是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種特殊關係」。以「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岸航線」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</w:t>
      </w:r>
      <w:r>
        <w:rPr>
          <w:rFonts w:hint="eastAsia"/>
        </w:rPr>
        <w:t>20</w:t>
      </w:r>
      <w:r>
        <w:rPr>
          <w:rFonts w:hint="eastAsia"/>
        </w:rPr>
        <w:t>多年前，該航線即被定位「不是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際航線，也不是</w:t>
      </w:r>
      <w:proofErr w:type="gramStart"/>
      <w:r>
        <w:rPr>
          <w:rFonts w:hint="eastAsia"/>
        </w:rPr>
        <w:t>國</w:t>
      </w:r>
      <w:r>
        <w:rPr>
          <w:rFonts w:hint="eastAsia"/>
        </w:rPr>
        <w:lastRenderedPageBreak/>
        <w:t>內</w:t>
      </w:r>
      <w:proofErr w:type="gramEnd"/>
      <w:r>
        <w:rPr>
          <w:rFonts w:hint="eastAsia"/>
        </w:rPr>
        <w:t>航線，而是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種特殊航線」，其名稱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岸航線」，雙方因此得以在此基礎上迅速增進關係。</w:t>
      </w:r>
    </w:p>
    <w:p w:rsidR="007D173D" w:rsidRDefault="007D173D" w:rsidP="007D173D">
      <w:r>
        <w:t xml:space="preserve"> </w:t>
      </w:r>
    </w:p>
    <w:p w:rsidR="007D173D" w:rsidRDefault="007D173D" w:rsidP="007D173D">
      <w:pPr>
        <w:rPr>
          <w:rFonts w:hint="eastAsia"/>
        </w:rPr>
      </w:pPr>
      <w:r>
        <w:rPr>
          <w:rFonts w:hint="eastAsia"/>
        </w:rPr>
        <w:t>總統也期許透過「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岸經貿文化論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」的舉辦、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岸互設辦事機構，以及通盤檢討修正《兩岸關係條例》等，能使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岸交流穩定向前邁進，進一步深化及擴大雙方關係，希望訪團此行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達政府相關理念，論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舉辦圓滿順利。</w:t>
      </w:r>
    </w:p>
    <w:p w:rsidR="007D173D" w:rsidRDefault="007D173D" w:rsidP="007D173D">
      <w:r>
        <w:t xml:space="preserve"> </w:t>
      </w:r>
    </w:p>
    <w:p w:rsidR="007D173D" w:rsidRDefault="007D173D" w:rsidP="007D173D">
      <w:pPr>
        <w:rPr>
          <w:rFonts w:hint="eastAsia"/>
        </w:rPr>
      </w:pPr>
      <w:r>
        <w:rPr>
          <w:rFonts w:hint="eastAsia"/>
        </w:rPr>
        <w:t>「第九</w:t>
      </w:r>
      <w:proofErr w:type="gramStart"/>
      <w:r>
        <w:rPr>
          <w:rFonts w:hint="eastAsia"/>
        </w:rPr>
        <w:t>屆兩</w:t>
      </w:r>
      <w:proofErr w:type="gramEnd"/>
      <w:r>
        <w:rPr>
          <w:rFonts w:hint="eastAsia"/>
        </w:rPr>
        <w:t>岸經貿文化論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」我方代表團成員包括：中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民黨榮譽主席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伯雄、副主席林豐正、蔣孝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、副秘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長林德瑞、中央評議委員李建榮、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政基金</w:t>
      </w:r>
      <w:proofErr w:type="gramStart"/>
      <w:r>
        <w:rPr>
          <w:rFonts w:hint="eastAsia"/>
        </w:rPr>
        <w:t>會執</w:t>
      </w:r>
      <w:proofErr w:type="gramEnd"/>
      <w:r>
        <w:rPr>
          <w:rFonts w:hint="eastAsia"/>
        </w:rPr>
        <w:t>行長蔡政文及人民最大黨主席許榮淑等，前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議諮詢委員邱坤玄也在座。</w:t>
      </w:r>
    </w:p>
    <w:p w:rsidR="007D173D" w:rsidRDefault="007D173D" w:rsidP="007D173D">
      <w:r>
        <w:t xml:space="preserve"> </w:t>
      </w:r>
    </w:p>
    <w:p w:rsidR="00E935B2" w:rsidRDefault="007D173D" w:rsidP="007D173D">
      <w:r>
        <w:rPr>
          <w:rFonts w:hint="eastAsia"/>
        </w:rPr>
        <w:t>【總統府新聞稿】</w:t>
      </w:r>
    </w:p>
    <w:sectPr w:rsidR="00E935B2" w:rsidSect="00E9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A6" w:rsidRDefault="00F72AA6" w:rsidP="007D173D">
      <w:r>
        <w:separator/>
      </w:r>
    </w:p>
  </w:endnote>
  <w:endnote w:type="continuationSeparator" w:id="0">
    <w:p w:rsidR="00F72AA6" w:rsidRDefault="00F72AA6" w:rsidP="007D1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A6" w:rsidRDefault="00F72AA6" w:rsidP="007D173D">
      <w:r>
        <w:separator/>
      </w:r>
    </w:p>
  </w:footnote>
  <w:footnote w:type="continuationSeparator" w:id="0">
    <w:p w:rsidR="00F72AA6" w:rsidRDefault="00F72AA6" w:rsidP="007D1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73D"/>
    <w:rsid w:val="007D173D"/>
    <w:rsid w:val="00E935B2"/>
    <w:rsid w:val="00F7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2013-11-28T12:26:00Z</dcterms:created>
  <dcterms:modified xsi:type="dcterms:W3CDTF">2013-11-28T12:27:00Z</dcterms:modified>
</cp:coreProperties>
</file>