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113" w:rsidRPr="002F6113" w:rsidRDefault="002F6113" w:rsidP="002F6113">
      <w:pPr>
        <w:rPr>
          <w:rFonts w:hint="eastAsia"/>
          <w:b/>
        </w:rPr>
      </w:pPr>
      <w:r w:rsidRPr="002F6113">
        <w:rPr>
          <w:rFonts w:hint="eastAsia"/>
          <w:b/>
        </w:rPr>
        <w:t>馬總統接見美</w:t>
      </w:r>
      <w:proofErr w:type="gramStart"/>
      <w:r w:rsidRPr="002F6113">
        <w:rPr>
          <w:rFonts w:hint="eastAsia"/>
          <w:b/>
        </w:rPr>
        <w:t>國</w:t>
      </w:r>
      <w:proofErr w:type="gramEnd"/>
      <w:r w:rsidRPr="002F6113">
        <w:rPr>
          <w:rFonts w:hint="eastAsia"/>
          <w:b/>
        </w:rPr>
        <w:t>「外交政策全</w:t>
      </w:r>
      <w:proofErr w:type="gramStart"/>
      <w:r w:rsidRPr="002F6113">
        <w:rPr>
          <w:rFonts w:hint="eastAsia"/>
          <w:b/>
        </w:rPr>
        <w:t>國</w:t>
      </w:r>
      <w:proofErr w:type="gramEnd"/>
      <w:r w:rsidRPr="002F6113">
        <w:rPr>
          <w:rFonts w:hint="eastAsia"/>
          <w:b/>
        </w:rPr>
        <w:t>委員</w:t>
      </w:r>
      <w:proofErr w:type="gramStart"/>
      <w:r w:rsidRPr="002F6113">
        <w:rPr>
          <w:rFonts w:hint="eastAsia"/>
          <w:b/>
        </w:rPr>
        <w:t>會</w:t>
      </w:r>
      <w:proofErr w:type="gramEnd"/>
      <w:r w:rsidRPr="002F6113">
        <w:rPr>
          <w:rFonts w:hint="eastAsia"/>
          <w:b/>
        </w:rPr>
        <w:t>」</w:t>
      </w:r>
      <w:r w:rsidRPr="002F6113">
        <w:rPr>
          <w:rFonts w:hint="eastAsia"/>
          <w:b/>
        </w:rPr>
        <w:t>(NCAFP)</w:t>
      </w:r>
      <w:r w:rsidRPr="002F6113">
        <w:rPr>
          <w:rFonts w:hint="eastAsia"/>
          <w:b/>
        </w:rPr>
        <w:t>訪華團：有關</w:t>
      </w:r>
      <w:proofErr w:type="gramStart"/>
      <w:r w:rsidRPr="002F6113">
        <w:rPr>
          <w:rFonts w:hint="eastAsia"/>
          <w:b/>
        </w:rPr>
        <w:t>兩</w:t>
      </w:r>
      <w:proofErr w:type="gramEnd"/>
      <w:r w:rsidRPr="002F6113">
        <w:rPr>
          <w:rFonts w:hint="eastAsia"/>
          <w:b/>
        </w:rPr>
        <w:t>岸關係談話</w:t>
      </w:r>
      <w:proofErr w:type="gramStart"/>
      <w:r w:rsidRPr="002F6113">
        <w:rPr>
          <w:rFonts w:hint="eastAsia"/>
          <w:b/>
        </w:rPr>
        <w:t>內</w:t>
      </w:r>
      <w:proofErr w:type="gramEnd"/>
      <w:r w:rsidRPr="002F6113">
        <w:rPr>
          <w:rFonts w:hint="eastAsia"/>
          <w:b/>
        </w:rPr>
        <w:t>容</w:t>
      </w:r>
    </w:p>
    <w:p w:rsidR="002F6113" w:rsidRPr="002F6113" w:rsidRDefault="002F6113" w:rsidP="002F6113">
      <w:pPr>
        <w:rPr>
          <w:rFonts w:hint="eastAsia"/>
          <w:b/>
        </w:rPr>
      </w:pPr>
      <w:r w:rsidRPr="002F6113">
        <w:rPr>
          <w:rFonts w:hint="eastAsia"/>
          <w:b/>
        </w:rPr>
        <w:t xml:space="preserve"> </w:t>
      </w:r>
      <w:r w:rsidRPr="002F6113">
        <w:rPr>
          <w:rFonts w:hint="eastAsia"/>
          <w:b/>
        </w:rPr>
        <w:t>日期</w:t>
      </w:r>
      <w:r w:rsidRPr="002F6113">
        <w:rPr>
          <w:rFonts w:hint="eastAsia"/>
          <w:b/>
        </w:rPr>
        <w:t>:2013-10-18</w:t>
      </w:r>
    </w:p>
    <w:p w:rsidR="002F6113" w:rsidRPr="002F6113" w:rsidRDefault="002F6113" w:rsidP="002F6113">
      <w:pPr>
        <w:rPr>
          <w:b/>
        </w:rPr>
      </w:pPr>
      <w:r w:rsidRPr="002F6113">
        <w:rPr>
          <w:b/>
        </w:rPr>
        <w:t xml:space="preserve"> </w:t>
      </w:r>
      <w:r>
        <w:rPr>
          <w:rFonts w:hint="eastAsia"/>
          <w:b/>
        </w:rPr>
        <w:t>转载于：</w:t>
      </w:r>
      <w:r w:rsidRPr="002F6113">
        <w:rPr>
          <w:b/>
        </w:rPr>
        <w:t>http://www.mac.gov.tw/ct.asp?xItem=106624&amp;ctNode=5628&amp;mp=1</w:t>
      </w:r>
    </w:p>
    <w:p w:rsidR="002F6113" w:rsidRDefault="002F6113" w:rsidP="002F6113">
      <w:pPr>
        <w:rPr>
          <w:rFonts w:hint="eastAsia"/>
        </w:rPr>
      </w:pPr>
      <w:r>
        <w:rPr>
          <w:rFonts w:hint="eastAsia"/>
        </w:rPr>
        <w:t>針對兩岸關係，總統表示，近年來雙方關係穩定及快速發展，迄今共簽署</w:t>
      </w:r>
      <w:r>
        <w:rPr>
          <w:rFonts w:hint="eastAsia"/>
        </w:rPr>
        <w:t>19</w:t>
      </w:r>
      <w:r>
        <w:rPr>
          <w:rFonts w:hint="eastAsia"/>
        </w:rPr>
        <w:t>項協議及</w:t>
      </w:r>
      <w:r>
        <w:rPr>
          <w:rFonts w:hint="eastAsia"/>
        </w:rPr>
        <w:t>2</w:t>
      </w:r>
      <w:r>
        <w:rPr>
          <w:rFonts w:hint="eastAsia"/>
        </w:rPr>
        <w:t>項共識。</w:t>
      </w:r>
      <w:proofErr w:type="gramStart"/>
      <w:r>
        <w:rPr>
          <w:rFonts w:hint="eastAsia"/>
        </w:rPr>
        <w:t>兩岸目前</w:t>
      </w:r>
      <w:proofErr w:type="gramEnd"/>
      <w:r>
        <w:rPr>
          <w:rFonts w:hint="eastAsia"/>
        </w:rPr>
        <w:t>每週有</w:t>
      </w:r>
      <w:r>
        <w:rPr>
          <w:rFonts w:hint="eastAsia"/>
        </w:rPr>
        <w:t>670</w:t>
      </w:r>
      <w:r>
        <w:rPr>
          <w:rFonts w:hint="eastAsia"/>
        </w:rPr>
        <w:t>航次班機，每天約有</w:t>
      </w:r>
      <w:r>
        <w:rPr>
          <w:rFonts w:hint="eastAsia"/>
        </w:rPr>
        <w:t>95</w:t>
      </w:r>
      <w:r>
        <w:rPr>
          <w:rFonts w:hint="eastAsia"/>
        </w:rPr>
        <w:t>航次，其中，我在大陸有</w:t>
      </w:r>
      <w:r>
        <w:rPr>
          <w:rFonts w:hint="eastAsia"/>
        </w:rPr>
        <w:t>54</w:t>
      </w:r>
      <w:r>
        <w:rPr>
          <w:rFonts w:hint="eastAsia"/>
        </w:rPr>
        <w:t>航點，大陸在臺有</w:t>
      </w:r>
      <w:r>
        <w:rPr>
          <w:rFonts w:hint="eastAsia"/>
        </w:rPr>
        <w:t>10</w:t>
      </w:r>
      <w:r>
        <w:rPr>
          <w:rFonts w:hint="eastAsia"/>
        </w:rPr>
        <w:t>航點，可謂空前的發展。此外，今年教育部針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陸生招生方式有所改變，除</w:t>
      </w:r>
      <w:proofErr w:type="gramStart"/>
      <w:r>
        <w:rPr>
          <w:rFonts w:hint="eastAsia"/>
        </w:rPr>
        <w:t>學位生及</w:t>
      </w:r>
      <w:proofErr w:type="gramEnd"/>
      <w:r>
        <w:rPr>
          <w:rFonts w:hint="eastAsia"/>
        </w:rPr>
        <w:t>交換生外，並新增</w:t>
      </w:r>
      <w:proofErr w:type="gramStart"/>
      <w:r>
        <w:rPr>
          <w:rFonts w:hint="eastAsia"/>
        </w:rPr>
        <w:t>專</w:t>
      </w:r>
      <w:proofErr w:type="gramEnd"/>
      <w:r>
        <w:rPr>
          <w:rFonts w:hint="eastAsia"/>
        </w:rPr>
        <w:t>科畢業學生，現今在臺陸生已近</w:t>
      </w:r>
      <w:r>
        <w:rPr>
          <w:rFonts w:hint="eastAsia"/>
        </w:rPr>
        <w:t>2</w:t>
      </w:r>
      <w:r>
        <w:rPr>
          <w:rFonts w:hint="eastAsia"/>
        </w:rPr>
        <w:t>萬人，相較他上任前的</w:t>
      </w:r>
      <w:r>
        <w:rPr>
          <w:rFonts w:hint="eastAsia"/>
        </w:rPr>
        <w:t>800</w:t>
      </w:r>
      <w:r>
        <w:rPr>
          <w:rFonts w:hint="eastAsia"/>
        </w:rPr>
        <w:t>人，增加約</w:t>
      </w:r>
      <w:r>
        <w:rPr>
          <w:rFonts w:hint="eastAsia"/>
        </w:rPr>
        <w:t>20</w:t>
      </w:r>
      <w:r>
        <w:rPr>
          <w:rFonts w:hint="eastAsia"/>
        </w:rPr>
        <w:t>倍。</w:t>
      </w:r>
    </w:p>
    <w:p w:rsidR="002F6113" w:rsidRDefault="002F6113" w:rsidP="002F6113">
      <w:r>
        <w:t xml:space="preserve"> </w:t>
      </w:r>
    </w:p>
    <w:p w:rsidR="002F6113" w:rsidRDefault="002F6113" w:rsidP="002F6113">
      <w:pPr>
        <w:rPr>
          <w:rFonts w:hint="eastAsia"/>
        </w:rPr>
      </w:pPr>
      <w:r>
        <w:rPr>
          <w:rFonts w:hint="eastAsia"/>
        </w:rPr>
        <w:t>總統也提到，日前蕭前副總統在</w:t>
      </w:r>
      <w:r>
        <w:rPr>
          <w:rFonts w:hint="eastAsia"/>
        </w:rPr>
        <w:t>APEC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議期間與中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大陸領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人習近平進行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談，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改善雙方關係有進一步共識；而行政院陸委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主委王郁琦也與大陸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臺辦主任張志軍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面，雙方並互稱官銜，此亦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岸關係</w:t>
      </w:r>
      <w:proofErr w:type="gramStart"/>
      <w:r>
        <w:rPr>
          <w:rFonts w:hint="eastAsia"/>
        </w:rPr>
        <w:t>發展史上</w:t>
      </w:r>
      <w:proofErr w:type="gramEnd"/>
      <w:r>
        <w:rPr>
          <w:rFonts w:hint="eastAsia"/>
        </w:rPr>
        <w:t>的第一次」，意義非凡。此外，針</w:t>
      </w:r>
      <w:proofErr w:type="gramStart"/>
      <w:r>
        <w:rPr>
          <w:rFonts w:hint="eastAsia"/>
        </w:rPr>
        <w:t>對兩</w:t>
      </w:r>
      <w:proofErr w:type="gramEnd"/>
      <w:r>
        <w:rPr>
          <w:rFonts w:hint="eastAsia"/>
        </w:rPr>
        <w:t>岸互設辦事處，總統認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，此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議題非經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性質，而是政治性質，亦是雙方簽署</w:t>
      </w:r>
      <w:r>
        <w:rPr>
          <w:rFonts w:hint="eastAsia"/>
        </w:rPr>
        <w:t>19</w:t>
      </w:r>
      <w:r>
        <w:rPr>
          <w:rFonts w:hint="eastAsia"/>
        </w:rPr>
        <w:t>項協議以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，最具政治性的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項協議，如能順利簽署，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成</w:t>
      </w:r>
      <w:proofErr w:type="gramStart"/>
      <w:r>
        <w:rPr>
          <w:rFonts w:hint="eastAsia"/>
        </w:rPr>
        <w:t>為兩</w:t>
      </w:r>
      <w:proofErr w:type="gramEnd"/>
      <w:r>
        <w:rPr>
          <w:rFonts w:hint="eastAsia"/>
        </w:rPr>
        <w:t>岸簽署的第</w:t>
      </w:r>
      <w:r>
        <w:rPr>
          <w:rFonts w:hint="eastAsia"/>
        </w:rPr>
        <w:t>20</w:t>
      </w:r>
      <w:r>
        <w:rPr>
          <w:rFonts w:hint="eastAsia"/>
        </w:rPr>
        <w:t>項協議，具有重大意義。</w:t>
      </w:r>
    </w:p>
    <w:p w:rsidR="002F6113" w:rsidRDefault="002F6113" w:rsidP="002F6113">
      <w:r>
        <w:t xml:space="preserve"> </w:t>
      </w:r>
    </w:p>
    <w:p w:rsidR="007875D0" w:rsidRDefault="002F6113" w:rsidP="002F6113">
      <w:r>
        <w:rPr>
          <w:rFonts w:hint="eastAsia"/>
        </w:rPr>
        <w:t>【總統府新聞稿】</w:t>
      </w:r>
    </w:p>
    <w:sectPr w:rsidR="007875D0" w:rsidSect="00787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228" w:rsidRDefault="00F12228" w:rsidP="002F6113">
      <w:r>
        <w:separator/>
      </w:r>
    </w:p>
  </w:endnote>
  <w:endnote w:type="continuationSeparator" w:id="0">
    <w:p w:rsidR="00F12228" w:rsidRDefault="00F12228" w:rsidP="002F6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228" w:rsidRDefault="00F12228" w:rsidP="002F6113">
      <w:r>
        <w:separator/>
      </w:r>
    </w:p>
  </w:footnote>
  <w:footnote w:type="continuationSeparator" w:id="0">
    <w:p w:rsidR="00F12228" w:rsidRDefault="00F12228" w:rsidP="002F6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6113"/>
    <w:rsid w:val="002F6113"/>
    <w:rsid w:val="007875D0"/>
    <w:rsid w:val="00F1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6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6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6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61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2013-11-28T12:28:00Z</dcterms:created>
  <dcterms:modified xsi:type="dcterms:W3CDTF">2013-11-28T12:29:00Z</dcterms:modified>
</cp:coreProperties>
</file>