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93" w:rsidRPr="00521C93" w:rsidRDefault="00521C93" w:rsidP="00521C93">
      <w:pPr>
        <w:rPr>
          <w:rFonts w:hint="eastAsia"/>
          <w:b/>
        </w:rPr>
      </w:pPr>
      <w:r w:rsidRPr="00521C93">
        <w:rPr>
          <w:rFonts w:hint="eastAsia"/>
          <w:b/>
        </w:rPr>
        <w:t>馬總統接見歐洲議</w:t>
      </w:r>
      <w:proofErr w:type="gramStart"/>
      <w:r w:rsidRPr="00521C93">
        <w:rPr>
          <w:rFonts w:hint="eastAsia"/>
          <w:b/>
        </w:rPr>
        <w:t>會</w:t>
      </w:r>
      <w:proofErr w:type="gramEnd"/>
      <w:r w:rsidRPr="00521C93">
        <w:rPr>
          <w:rFonts w:hint="eastAsia"/>
          <w:b/>
        </w:rPr>
        <w:t>外交委員</w:t>
      </w:r>
      <w:proofErr w:type="gramStart"/>
      <w:r w:rsidRPr="00521C93">
        <w:rPr>
          <w:rFonts w:hint="eastAsia"/>
          <w:b/>
        </w:rPr>
        <w:t>會</w:t>
      </w:r>
      <w:proofErr w:type="gramEnd"/>
      <w:r w:rsidRPr="00521C93">
        <w:rPr>
          <w:rFonts w:hint="eastAsia"/>
          <w:b/>
        </w:rPr>
        <w:t>訪華團：有關</w:t>
      </w:r>
      <w:proofErr w:type="gramStart"/>
      <w:r w:rsidRPr="00521C93">
        <w:rPr>
          <w:rFonts w:hint="eastAsia"/>
          <w:b/>
        </w:rPr>
        <w:t>兩</w:t>
      </w:r>
      <w:proofErr w:type="gramEnd"/>
      <w:r w:rsidRPr="00521C93">
        <w:rPr>
          <w:rFonts w:hint="eastAsia"/>
          <w:b/>
        </w:rPr>
        <w:t>岸關係談話</w:t>
      </w:r>
      <w:proofErr w:type="gramStart"/>
      <w:r w:rsidRPr="00521C93">
        <w:rPr>
          <w:rFonts w:hint="eastAsia"/>
          <w:b/>
        </w:rPr>
        <w:t>內</w:t>
      </w:r>
      <w:proofErr w:type="gramEnd"/>
      <w:r w:rsidRPr="00521C93">
        <w:rPr>
          <w:rFonts w:hint="eastAsia"/>
          <w:b/>
        </w:rPr>
        <w:t>容</w:t>
      </w:r>
    </w:p>
    <w:p w:rsidR="00521C93" w:rsidRPr="00521C93" w:rsidRDefault="00521C93" w:rsidP="00521C93">
      <w:pPr>
        <w:rPr>
          <w:rFonts w:hint="eastAsia"/>
          <w:b/>
        </w:rPr>
      </w:pPr>
      <w:r w:rsidRPr="00521C93">
        <w:rPr>
          <w:rFonts w:hint="eastAsia"/>
          <w:b/>
        </w:rPr>
        <w:t xml:space="preserve"> </w:t>
      </w:r>
      <w:r w:rsidRPr="00521C93">
        <w:rPr>
          <w:rFonts w:hint="eastAsia"/>
          <w:b/>
        </w:rPr>
        <w:t>日期</w:t>
      </w:r>
      <w:r w:rsidRPr="00521C93">
        <w:rPr>
          <w:rFonts w:hint="eastAsia"/>
          <w:b/>
        </w:rPr>
        <w:t>:2013-10-29</w:t>
      </w:r>
    </w:p>
    <w:p w:rsidR="00521C93" w:rsidRDefault="00521C93" w:rsidP="00521C93">
      <w:r>
        <w:t xml:space="preserve"> </w:t>
      </w:r>
      <w:r>
        <w:rPr>
          <w:rFonts w:hint="eastAsia"/>
        </w:rPr>
        <w:t>转载自：</w:t>
      </w:r>
      <w:r w:rsidRPr="00521C93">
        <w:t>http://www.mac.gov.tw/ct.asp?xItem=106630&amp;ctNode=5628&amp;mp=1</w:t>
      </w:r>
    </w:p>
    <w:p w:rsidR="00521C93" w:rsidRDefault="00521C93" w:rsidP="00521C93"/>
    <w:p w:rsidR="00521C93" w:rsidRDefault="00521C93" w:rsidP="00521C93"/>
    <w:p w:rsidR="00521C93" w:rsidRDefault="00521C93" w:rsidP="00521C93">
      <w:pPr>
        <w:rPr>
          <w:rFonts w:hint="eastAsia"/>
        </w:rPr>
      </w:pPr>
      <w:r>
        <w:rPr>
          <w:rFonts w:hint="eastAsia"/>
        </w:rPr>
        <w:t>我與中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大陸之漁業爭議，總統說，雙方刻正進行相關協商，希望透過合作建立共同養護及管理區域，以保障漁業資源，減少不必要的摩擦。</w:t>
      </w:r>
      <w:r>
        <w:rPr>
          <w:rFonts w:hint="eastAsia"/>
        </w:rPr>
        <w:t xml:space="preserve"> </w:t>
      </w:r>
    </w:p>
    <w:p w:rsidR="00521C93" w:rsidRDefault="00521C93" w:rsidP="00521C93"/>
    <w:p w:rsidR="00521C93" w:rsidRDefault="00521C93" w:rsidP="00521C93">
      <w:pPr>
        <w:rPr>
          <w:rFonts w:hint="eastAsia"/>
        </w:rPr>
      </w:pPr>
      <w:r>
        <w:rPr>
          <w:rFonts w:hint="eastAsia"/>
        </w:rPr>
        <w:t>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，政府改善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岸關係的同時，我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際關係亦獲得改善，尤其是我與歐盟的關係已達歐</w:t>
      </w:r>
      <w:proofErr w:type="gramStart"/>
      <w:r>
        <w:rPr>
          <w:rFonts w:hint="eastAsia"/>
        </w:rPr>
        <w:t>盟成立以來</w:t>
      </w:r>
      <w:proofErr w:type="gramEnd"/>
      <w:r>
        <w:rPr>
          <w:rFonts w:hint="eastAsia"/>
        </w:rPr>
        <w:t>的最佳階段。總統強調，既然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岸關係已</w:t>
      </w:r>
      <w:proofErr w:type="gramStart"/>
      <w:r>
        <w:rPr>
          <w:rFonts w:hint="eastAsia"/>
        </w:rPr>
        <w:t>從敵對</w:t>
      </w:r>
      <w:proofErr w:type="gramEnd"/>
      <w:r>
        <w:rPr>
          <w:rFonts w:hint="eastAsia"/>
        </w:rPr>
        <w:t>變成和解，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際關係與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岸關係亦可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過去的「</w:t>
      </w:r>
      <w:proofErr w:type="gramStart"/>
      <w:r>
        <w:rPr>
          <w:rFonts w:hint="eastAsia"/>
        </w:rPr>
        <w:t>惡</w:t>
      </w:r>
      <w:proofErr w:type="gramEnd"/>
      <w:r>
        <w:rPr>
          <w:rFonts w:hint="eastAsia"/>
        </w:rPr>
        <w:t>性循環」轉變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「良性循環」。</w:t>
      </w:r>
    </w:p>
    <w:p w:rsidR="00521C93" w:rsidRDefault="00521C93" w:rsidP="00521C93">
      <w:r>
        <w:t xml:space="preserve"> </w:t>
      </w:r>
    </w:p>
    <w:p w:rsidR="00521C93" w:rsidRDefault="00521C93" w:rsidP="00521C93">
      <w:pPr>
        <w:rPr>
          <w:rFonts w:hint="eastAsia"/>
        </w:rPr>
      </w:pPr>
      <w:r>
        <w:rPr>
          <w:rFonts w:hint="eastAsia"/>
        </w:rPr>
        <w:t>總統說，過去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際舞台上相互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立、「挖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方邦交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」之作法已走入歷史，雙方關係在許多</w:t>
      </w:r>
      <w:proofErr w:type="gramStart"/>
      <w:r>
        <w:rPr>
          <w:rFonts w:hint="eastAsia"/>
        </w:rPr>
        <w:t>領域均已</w:t>
      </w:r>
      <w:proofErr w:type="gramEnd"/>
      <w:r>
        <w:rPr>
          <w:rFonts w:hint="eastAsia"/>
        </w:rPr>
        <w:t>獲得改善，</w:t>
      </w:r>
      <w:proofErr w:type="gramStart"/>
      <w:r>
        <w:rPr>
          <w:rFonts w:hint="eastAsia"/>
        </w:rPr>
        <w:t>儘管仍有</w:t>
      </w:r>
      <w:proofErr w:type="gramEnd"/>
      <w:r>
        <w:rPr>
          <w:rFonts w:hint="eastAsia"/>
        </w:rPr>
        <w:t>進步空間，但這一步</w:t>
      </w:r>
      <w:proofErr w:type="gramStart"/>
      <w:r>
        <w:rPr>
          <w:rFonts w:hint="eastAsia"/>
        </w:rPr>
        <w:t>踏出去之後，應</w:t>
      </w:r>
      <w:proofErr w:type="gramEnd"/>
      <w:r>
        <w:rPr>
          <w:rFonts w:hint="eastAsia"/>
        </w:rPr>
        <w:t>可給予歐洲友人更多信心，畢竟「如果北京願意與臺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改善關係，歐洲的朋友還在等什麼？」因此，希望未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能持續深化與歐盟的交流與往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，以進一步增進雙</w:t>
      </w:r>
      <w:proofErr w:type="gramStart"/>
      <w:r>
        <w:rPr>
          <w:rFonts w:hint="eastAsia"/>
        </w:rPr>
        <w:t>方人民</w:t>
      </w:r>
      <w:proofErr w:type="gramEnd"/>
      <w:r>
        <w:rPr>
          <w:rFonts w:hint="eastAsia"/>
        </w:rPr>
        <w:t>的福祉。</w:t>
      </w:r>
    </w:p>
    <w:p w:rsidR="00521C93" w:rsidRDefault="00521C93" w:rsidP="00521C93">
      <w:r>
        <w:t xml:space="preserve"> </w:t>
      </w:r>
    </w:p>
    <w:p w:rsidR="00521C93" w:rsidRDefault="00521C93" w:rsidP="00521C93">
      <w:pPr>
        <w:rPr>
          <w:rFonts w:hint="eastAsia"/>
        </w:rPr>
      </w:pPr>
      <w:r>
        <w:rPr>
          <w:rFonts w:hint="eastAsia"/>
        </w:rPr>
        <w:t>【總統府新聞稿】</w:t>
      </w:r>
    </w:p>
    <w:p w:rsidR="00521C93" w:rsidRDefault="00521C93" w:rsidP="00521C93">
      <w:pPr>
        <w:rPr>
          <w:rFonts w:hint="eastAsia"/>
        </w:rPr>
      </w:pPr>
    </w:p>
    <w:p w:rsidR="00717D3F" w:rsidRDefault="00717D3F"/>
    <w:sectPr w:rsidR="00717D3F" w:rsidSect="00717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CC" w:rsidRDefault="002843CC" w:rsidP="00521C93">
      <w:r>
        <w:separator/>
      </w:r>
    </w:p>
  </w:endnote>
  <w:endnote w:type="continuationSeparator" w:id="0">
    <w:p w:rsidR="002843CC" w:rsidRDefault="002843CC" w:rsidP="00521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CC" w:rsidRDefault="002843CC" w:rsidP="00521C93">
      <w:r>
        <w:separator/>
      </w:r>
    </w:p>
  </w:footnote>
  <w:footnote w:type="continuationSeparator" w:id="0">
    <w:p w:rsidR="002843CC" w:rsidRDefault="002843CC" w:rsidP="00521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C93"/>
    <w:rsid w:val="002843CC"/>
    <w:rsid w:val="00521C93"/>
    <w:rsid w:val="0071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C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2013-11-28T12:10:00Z</dcterms:created>
  <dcterms:modified xsi:type="dcterms:W3CDTF">2013-11-28T12:11:00Z</dcterms:modified>
</cp:coreProperties>
</file>